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E0" w:rsidRDefault="004732E0" w:rsidP="00F3002A">
      <w:pPr>
        <w:pStyle w:val="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05pt;margin-top:238.5pt;width:217.65pt;height:167.25pt;z-index:251657216;mso-position-horizontal-relative:page;mso-position-vertical-relative:page" filled="f" stroked="f">
            <v:textbox inset="0,0,0,0">
              <w:txbxContent>
                <w:p w:rsidR="004732E0" w:rsidRPr="00055788" w:rsidRDefault="004732E0" w:rsidP="00F3002A">
                  <w:pPr>
                    <w:pStyle w:val="a1"/>
                    <w:spacing w:after="48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055E3">
                    <w:rPr>
                      <w:b/>
                      <w:bCs/>
                      <w:sz w:val="28"/>
                      <w:szCs w:val="28"/>
                    </w:rPr>
                    <w:t xml:space="preserve">О внесении изменений в постановление администрации городского округа </w:t>
                  </w:r>
                  <w:r>
                    <w:rPr>
                      <w:b/>
                      <w:bCs/>
                      <w:sz w:val="28"/>
                      <w:szCs w:val="28"/>
                      <w:lang/>
                    </w:rPr>
                    <w:t>от 23.07.2014 № 826 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Об утверждении муниципального </w:t>
                  </w:r>
                  <w:r w:rsidRPr="00A0253C">
                    <w:rPr>
                      <w:b/>
                      <w:bCs/>
                      <w:sz w:val="28"/>
                      <w:szCs w:val="28"/>
                    </w:rPr>
            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 год в городском округе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0253C">
                    <w:rPr>
                      <w:b/>
                      <w:bCs/>
                      <w:sz w:val="28"/>
                      <w:szCs w:val="28"/>
                    </w:rPr>
                    <w:t>«Город Губаха»</w:t>
                  </w:r>
                  <w:r>
                    <w:rPr>
                      <w:b/>
                      <w:bCs/>
                      <w:sz w:val="28"/>
                      <w:szCs w:val="28"/>
                      <w:lang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732E0" w:rsidRDefault="004732E0" w:rsidP="00F3002A">
      <w:pPr>
        <w:pStyle w:val="a"/>
      </w:pPr>
    </w:p>
    <w:p w:rsidR="004732E0" w:rsidRDefault="004732E0" w:rsidP="00F3002A">
      <w:pPr>
        <w:pStyle w:val="a"/>
      </w:pPr>
      <w:r>
        <w:rPr>
          <w:noProof/>
        </w:rPr>
        <w:pict>
          <v:shape id="_x0000_s1027" type="#_x0000_t202" style="position:absolute;margin-left:432.7pt;margin-top:200.9pt;width:127.55pt;height:15.6pt;z-index:251659264;mso-position-horizontal-relative:page;mso-position-vertical-relative:page" filled="f" stroked="f">
            <v:textbox inset="0,0,0,0">
              <w:txbxContent>
                <w:p w:rsidR="004732E0" w:rsidRPr="00055788" w:rsidRDefault="004732E0" w:rsidP="00055788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139.15pt;margin-top:200.9pt;width:98.6pt;height:15.6pt;z-index:251658240;mso-position-horizontal-relative:page;mso-position-vertical-relative:page" filled="f" stroked="f">
            <v:textbox inset="0,0,0,0">
              <w:txbxContent>
                <w:p w:rsidR="004732E0" w:rsidRPr="00055788" w:rsidRDefault="004732E0" w:rsidP="00055788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margin-left:85.05pt;margin-top:18.15pt;width:446.7pt;height:3in;z-index:251656192;visibility:visible;mso-position-horizontal-relative:page;mso-position-vertical-relative:page">
            <v:imagedata r:id="rId6" o:title=""/>
            <w10:wrap type="topAndBottom" anchorx="page" anchory="page"/>
          </v:shape>
        </w:pict>
      </w:r>
    </w:p>
    <w:p w:rsidR="004732E0" w:rsidRDefault="004732E0" w:rsidP="00F3002A">
      <w:pPr>
        <w:ind w:firstLine="851"/>
        <w:jc w:val="both"/>
        <w:rPr>
          <w:sz w:val="28"/>
          <w:szCs w:val="28"/>
        </w:rPr>
      </w:pPr>
    </w:p>
    <w:p w:rsidR="004732E0" w:rsidRDefault="004732E0" w:rsidP="00F3002A">
      <w:pPr>
        <w:spacing w:line="360" w:lineRule="atLeast"/>
        <w:ind w:firstLine="720"/>
        <w:jc w:val="both"/>
        <w:rPr>
          <w:sz w:val="28"/>
          <w:szCs w:val="28"/>
        </w:rPr>
      </w:pPr>
    </w:p>
    <w:p w:rsidR="004732E0" w:rsidRDefault="004732E0" w:rsidP="00F3002A">
      <w:pPr>
        <w:spacing w:line="360" w:lineRule="atLeast"/>
        <w:ind w:firstLine="720"/>
        <w:jc w:val="both"/>
        <w:rPr>
          <w:sz w:val="28"/>
          <w:szCs w:val="28"/>
        </w:rPr>
      </w:pPr>
    </w:p>
    <w:p w:rsidR="004732E0" w:rsidRDefault="004732E0" w:rsidP="00F3002A">
      <w:pPr>
        <w:spacing w:line="360" w:lineRule="atLeast"/>
        <w:ind w:firstLine="720"/>
        <w:jc w:val="both"/>
        <w:rPr>
          <w:sz w:val="28"/>
          <w:szCs w:val="28"/>
        </w:rPr>
      </w:pPr>
    </w:p>
    <w:p w:rsidR="004732E0" w:rsidRPr="00A0253C" w:rsidRDefault="004732E0" w:rsidP="00000138">
      <w:pPr>
        <w:spacing w:line="360" w:lineRule="atLeast"/>
        <w:ind w:firstLine="720"/>
        <w:jc w:val="both"/>
        <w:rPr>
          <w:sz w:val="28"/>
          <w:szCs w:val="28"/>
        </w:rPr>
      </w:pPr>
      <w:r w:rsidRPr="00A0253C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части 5 и части 7 статьи 14 </w:t>
      </w:r>
      <w:r w:rsidRPr="00A0253C">
        <w:rPr>
          <w:sz w:val="28"/>
          <w:szCs w:val="28"/>
        </w:rPr>
        <w:t>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края» и постановления Правительства Пермского края от 24.04.2014</w:t>
      </w:r>
      <w:r>
        <w:rPr>
          <w:sz w:val="28"/>
          <w:szCs w:val="28"/>
        </w:rPr>
        <w:t>г»</w:t>
      </w:r>
    </w:p>
    <w:p w:rsidR="004732E0" w:rsidRPr="00A0253C" w:rsidRDefault="004732E0" w:rsidP="00000138">
      <w:pPr>
        <w:spacing w:line="360" w:lineRule="atLeast"/>
        <w:ind w:firstLine="720"/>
        <w:jc w:val="both"/>
        <w:rPr>
          <w:sz w:val="28"/>
          <w:szCs w:val="28"/>
        </w:rPr>
      </w:pPr>
      <w:r w:rsidRPr="00A0253C">
        <w:rPr>
          <w:sz w:val="28"/>
          <w:szCs w:val="28"/>
        </w:rPr>
        <w:t>ПОСТАНОВЛЯЮ:</w:t>
      </w:r>
    </w:p>
    <w:p w:rsidR="004732E0" w:rsidRPr="00F73E2D" w:rsidRDefault="004732E0" w:rsidP="00000138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B3173F">
        <w:rPr>
          <w:sz w:val="28"/>
          <w:szCs w:val="28"/>
        </w:rPr>
        <w:t>1. Внести в постановление администрации городского округа «Город Губаха» от 23 июля 2014 года № 826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 год в городском округе «Город Губаха»» следующие изменения:</w:t>
      </w:r>
    </w:p>
    <w:p w:rsidR="004732E0" w:rsidRDefault="004732E0" w:rsidP="00000138">
      <w:pPr>
        <w:spacing w:line="360" w:lineRule="atLeast"/>
        <w:ind w:firstLine="720"/>
        <w:jc w:val="both"/>
        <w:rPr>
          <w:sz w:val="28"/>
          <w:szCs w:val="28"/>
        </w:rPr>
      </w:pPr>
      <w:r w:rsidRPr="00F73E2D">
        <w:rPr>
          <w:sz w:val="28"/>
          <w:szCs w:val="28"/>
        </w:rPr>
        <w:t>1.1.</w:t>
      </w:r>
      <w:r>
        <w:rPr>
          <w:sz w:val="28"/>
          <w:szCs w:val="28"/>
        </w:rPr>
        <w:t xml:space="preserve"> В приложении</w:t>
      </w:r>
      <w:r w:rsidRPr="00F73E2D">
        <w:rPr>
          <w:sz w:val="28"/>
          <w:szCs w:val="28"/>
        </w:rPr>
        <w:t xml:space="preserve"> </w:t>
      </w:r>
      <w:r w:rsidRPr="000738E0">
        <w:rPr>
          <w:sz w:val="28"/>
          <w:szCs w:val="28"/>
        </w:rPr>
        <w:t xml:space="preserve">Таблица 2. </w:t>
      </w:r>
      <w:r>
        <w:rPr>
          <w:sz w:val="28"/>
          <w:szCs w:val="28"/>
        </w:rPr>
        <w:t>«</w:t>
      </w:r>
      <w:r w:rsidRPr="000738E0">
        <w:rPr>
          <w:sz w:val="28"/>
          <w:szCs w:val="28"/>
        </w:rPr>
        <w:t>Адресный перечень и характеристика многоквартирных домов, расположенных на территории городского округа "Город Губаха" Пермского края, которые подлежат  капитальному ремонту в 2014 году</w:t>
      </w:r>
      <w:r>
        <w:rPr>
          <w:sz w:val="28"/>
          <w:szCs w:val="28"/>
        </w:rPr>
        <w:t xml:space="preserve">» исключить на основании заключения межведомственной комиссии о признании </w:t>
      </w:r>
      <w:r w:rsidRPr="00B3173F">
        <w:rPr>
          <w:sz w:val="28"/>
          <w:szCs w:val="28"/>
        </w:rPr>
        <w:t>многоквартирного дома аварийным</w:t>
      </w:r>
      <w:r>
        <w:rPr>
          <w:sz w:val="28"/>
          <w:szCs w:val="28"/>
        </w:rPr>
        <w:t xml:space="preserve"> </w:t>
      </w:r>
      <w:r w:rsidRPr="00B3173F">
        <w:rPr>
          <w:sz w:val="28"/>
          <w:szCs w:val="28"/>
        </w:rPr>
        <w:t>и подлежащим сносу</w:t>
      </w:r>
      <w:r>
        <w:rPr>
          <w:sz w:val="28"/>
          <w:szCs w:val="28"/>
        </w:rPr>
        <w:t xml:space="preserve"> от 18.04.2014 года п.п.66 «</w:t>
      </w:r>
      <w:r w:rsidRPr="00B3173F">
        <w:rPr>
          <w:sz w:val="28"/>
          <w:szCs w:val="28"/>
        </w:rPr>
        <w:t>Углеуральский, ул.ул. Серова, д.9</w:t>
      </w:r>
      <w:r>
        <w:rPr>
          <w:sz w:val="28"/>
          <w:szCs w:val="28"/>
        </w:rPr>
        <w:t>»;</w:t>
      </w:r>
    </w:p>
    <w:p w:rsidR="004732E0" w:rsidRPr="00F73E2D" w:rsidRDefault="004732E0" w:rsidP="00000138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</w:t>
      </w:r>
      <w:r w:rsidRPr="00F73E2D">
        <w:rPr>
          <w:sz w:val="28"/>
          <w:szCs w:val="28"/>
        </w:rPr>
        <w:t xml:space="preserve"> </w:t>
      </w:r>
      <w:r w:rsidRPr="000738E0">
        <w:rPr>
          <w:sz w:val="28"/>
          <w:szCs w:val="28"/>
        </w:rPr>
        <w:t xml:space="preserve">Таблица 2. </w:t>
      </w:r>
      <w:r>
        <w:rPr>
          <w:sz w:val="28"/>
          <w:szCs w:val="28"/>
        </w:rPr>
        <w:t>«</w:t>
      </w:r>
      <w:r w:rsidRPr="000738E0">
        <w:rPr>
          <w:sz w:val="28"/>
          <w:szCs w:val="28"/>
        </w:rPr>
        <w:t>Адресный перечень и характеристика многоквартирных домов, расположенных на территории городского округа "Город Губаха" Пермского края, которые подлежат  капитальному ремонту в 2014 году</w:t>
      </w:r>
      <w:r>
        <w:rPr>
          <w:sz w:val="28"/>
          <w:szCs w:val="28"/>
        </w:rPr>
        <w:t xml:space="preserve">» исключить на основании заключения межведомственной комиссии о признании </w:t>
      </w:r>
      <w:r w:rsidRPr="00B3173F">
        <w:rPr>
          <w:sz w:val="28"/>
          <w:szCs w:val="28"/>
        </w:rPr>
        <w:t>многоквартирного дома аварийным</w:t>
      </w:r>
      <w:r>
        <w:rPr>
          <w:sz w:val="28"/>
          <w:szCs w:val="28"/>
        </w:rPr>
        <w:t xml:space="preserve"> </w:t>
      </w:r>
      <w:r w:rsidRPr="00B3173F">
        <w:rPr>
          <w:sz w:val="28"/>
          <w:szCs w:val="28"/>
        </w:rPr>
        <w:t>и подлежащим сносу</w:t>
      </w:r>
      <w:r>
        <w:rPr>
          <w:sz w:val="28"/>
          <w:szCs w:val="28"/>
        </w:rPr>
        <w:t xml:space="preserve"> от 18.04.2014 года п.п.111 «</w:t>
      </w:r>
      <w:r w:rsidRPr="00B3173F">
        <w:rPr>
          <w:sz w:val="28"/>
          <w:szCs w:val="28"/>
        </w:rPr>
        <w:t>Углеуральский, ул.ул. Серова, д.7</w:t>
      </w:r>
      <w:r>
        <w:rPr>
          <w:sz w:val="28"/>
          <w:szCs w:val="28"/>
        </w:rPr>
        <w:t>»</w:t>
      </w:r>
    </w:p>
    <w:p w:rsidR="004732E0" w:rsidRPr="00A0253C" w:rsidRDefault="004732E0" w:rsidP="00000138">
      <w:pPr>
        <w:spacing w:line="360" w:lineRule="atLeast"/>
        <w:ind w:firstLine="720"/>
        <w:jc w:val="both"/>
        <w:rPr>
          <w:sz w:val="28"/>
          <w:szCs w:val="28"/>
        </w:rPr>
      </w:pPr>
      <w:r w:rsidRPr="00A0253C">
        <w:rPr>
          <w:sz w:val="28"/>
          <w:szCs w:val="28"/>
        </w:rPr>
        <w:t>2. Постановление опубликовать в официальном вестнике газеты "Уральский шахтер" и на официальном сайте Губахинского городского округа.</w:t>
      </w:r>
    </w:p>
    <w:p w:rsidR="004732E0" w:rsidRPr="00A0253C" w:rsidRDefault="004732E0" w:rsidP="00000138">
      <w:pPr>
        <w:spacing w:line="360" w:lineRule="atLeast"/>
        <w:ind w:firstLine="720"/>
        <w:jc w:val="both"/>
        <w:rPr>
          <w:sz w:val="28"/>
          <w:szCs w:val="28"/>
        </w:rPr>
      </w:pPr>
      <w:r w:rsidRPr="00A0253C">
        <w:rPr>
          <w:sz w:val="28"/>
          <w:szCs w:val="28"/>
        </w:rPr>
        <w:t xml:space="preserve">3. Постановление вступает в силу с момента опубликования. </w:t>
      </w:r>
    </w:p>
    <w:p w:rsidR="004732E0" w:rsidRPr="00A0253C" w:rsidRDefault="004732E0" w:rsidP="00000138">
      <w:pPr>
        <w:spacing w:line="360" w:lineRule="atLeast"/>
        <w:ind w:firstLine="720"/>
        <w:jc w:val="both"/>
        <w:rPr>
          <w:sz w:val="28"/>
          <w:szCs w:val="28"/>
        </w:rPr>
      </w:pPr>
      <w:r w:rsidRPr="00A0253C">
        <w:rPr>
          <w:sz w:val="28"/>
          <w:szCs w:val="28"/>
        </w:rPr>
        <w:t xml:space="preserve">4. Контроль за исполнением постановления возложить на начальника МКУ «Управление жилищно-коммунального хозяйства и инфраструктуры администрации городского округа «Город Губаха» Бибердорфа А.В. </w:t>
      </w:r>
    </w:p>
    <w:p w:rsidR="004732E0" w:rsidRDefault="004732E0" w:rsidP="00000138">
      <w:pPr>
        <w:spacing w:before="480"/>
        <w:rPr>
          <w:sz w:val="28"/>
          <w:szCs w:val="28"/>
        </w:rPr>
        <w:sectPr w:rsidR="004732E0" w:rsidSect="00F3002A">
          <w:footerReference w:type="default" r:id="rId7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6F2FA1">
        <w:rPr>
          <w:sz w:val="28"/>
          <w:szCs w:val="28"/>
        </w:rPr>
        <w:t>Глава администрации</w:t>
      </w:r>
      <w:r w:rsidRPr="006F2FA1">
        <w:rPr>
          <w:sz w:val="28"/>
          <w:szCs w:val="28"/>
        </w:rPr>
        <w:tab/>
      </w:r>
      <w:r w:rsidRPr="006F2FA1">
        <w:rPr>
          <w:sz w:val="28"/>
          <w:szCs w:val="28"/>
        </w:rPr>
        <w:tab/>
      </w:r>
      <w:r w:rsidRPr="006F2FA1">
        <w:rPr>
          <w:sz w:val="28"/>
          <w:szCs w:val="28"/>
        </w:rPr>
        <w:tab/>
      </w:r>
      <w:r w:rsidRPr="006F2FA1">
        <w:rPr>
          <w:sz w:val="28"/>
          <w:szCs w:val="28"/>
        </w:rPr>
        <w:tab/>
      </w:r>
      <w:r w:rsidRPr="006F2FA1">
        <w:rPr>
          <w:sz w:val="28"/>
          <w:szCs w:val="28"/>
        </w:rPr>
        <w:tab/>
      </w:r>
      <w:r w:rsidRPr="006F2FA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F2FA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F2FA1">
        <w:rPr>
          <w:sz w:val="28"/>
          <w:szCs w:val="28"/>
        </w:rPr>
        <w:t>Н.В.Лазейк</w:t>
      </w:r>
      <w:r>
        <w:rPr>
          <w:sz w:val="28"/>
          <w:szCs w:val="28"/>
        </w:rPr>
        <w:t>ин</w:t>
      </w:r>
    </w:p>
    <w:p w:rsidR="004732E0" w:rsidRPr="00BB130B" w:rsidRDefault="004732E0" w:rsidP="004522DE">
      <w:pPr>
        <w:rPr>
          <w:sz w:val="28"/>
          <w:szCs w:val="28"/>
        </w:rPr>
      </w:pPr>
    </w:p>
    <w:sectPr w:rsidR="004732E0" w:rsidRPr="00BB130B" w:rsidSect="00F3002A">
      <w:pgSz w:w="16838" w:h="11906" w:orient="landscape" w:code="9"/>
      <w:pgMar w:top="567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E0" w:rsidRDefault="004732E0">
      <w:r>
        <w:separator/>
      </w:r>
    </w:p>
  </w:endnote>
  <w:endnote w:type="continuationSeparator" w:id="0">
    <w:p w:rsidR="004732E0" w:rsidRDefault="0047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E0" w:rsidRDefault="004732E0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E0" w:rsidRDefault="004732E0">
      <w:r>
        <w:separator/>
      </w:r>
    </w:p>
  </w:footnote>
  <w:footnote w:type="continuationSeparator" w:id="0">
    <w:p w:rsidR="004732E0" w:rsidRDefault="00473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0138"/>
    <w:rsid w:val="00055788"/>
    <w:rsid w:val="00072BFB"/>
    <w:rsid w:val="000738E0"/>
    <w:rsid w:val="00214DA8"/>
    <w:rsid w:val="004522DE"/>
    <w:rsid w:val="004732E0"/>
    <w:rsid w:val="00492B40"/>
    <w:rsid w:val="005055E3"/>
    <w:rsid w:val="005430B9"/>
    <w:rsid w:val="006B45A3"/>
    <w:rsid w:val="006C3491"/>
    <w:rsid w:val="006F2FA1"/>
    <w:rsid w:val="00747E74"/>
    <w:rsid w:val="008E4355"/>
    <w:rsid w:val="00964838"/>
    <w:rsid w:val="0098613D"/>
    <w:rsid w:val="00A0253C"/>
    <w:rsid w:val="00A11C20"/>
    <w:rsid w:val="00B121C6"/>
    <w:rsid w:val="00B231CC"/>
    <w:rsid w:val="00B3173F"/>
    <w:rsid w:val="00BB130B"/>
    <w:rsid w:val="00BB20F9"/>
    <w:rsid w:val="00BD443E"/>
    <w:rsid w:val="00C80448"/>
    <w:rsid w:val="00CE40F9"/>
    <w:rsid w:val="00F25981"/>
    <w:rsid w:val="00F3002A"/>
    <w:rsid w:val="00F73E2D"/>
    <w:rsid w:val="00F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0">
    <w:name w:val="регистрационные поля"/>
    <w:basedOn w:val="Normal"/>
    <w:uiPriority w:val="99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1">
    <w:name w:val="Исполнитель"/>
    <w:basedOn w:val="BodyText"/>
    <w:uiPriority w:val="99"/>
    <w:pPr>
      <w:suppressAutoHyphens/>
      <w:spacing w:line="240" w:lineRule="exact"/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4"/>
      <w:szCs w:val="24"/>
    </w:rPr>
  </w:style>
  <w:style w:type="paragraph" w:customStyle="1" w:styleId="a2">
    <w:name w:val="Форма"/>
    <w:uiPriority w:val="99"/>
    <w:rPr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xl75">
    <w:name w:val="xl75"/>
    <w:basedOn w:val="Normal"/>
    <w:uiPriority w:val="99"/>
    <w:pP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Normal"/>
    <w:uiPriority w:val="99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Normal"/>
    <w:uiPriority w:val="99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Normal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Normal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Normal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customStyle="1" w:styleId="ConsPlusCell">
    <w:name w:val="ConsPlusCell"/>
    <w:uiPriority w:val="99"/>
    <w:rsid w:val="00055788"/>
    <w:pPr>
      <w:widowControl w:val="0"/>
      <w:autoSpaceDE w:val="0"/>
      <w:autoSpaceDN w:val="0"/>
      <w:adjustRightInd w:val="0"/>
      <w:spacing w:line="360" w:lineRule="atLeast"/>
      <w:ind w:firstLine="709"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284</Words>
  <Characters>1624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User</cp:lastModifiedBy>
  <cp:revision>3</cp:revision>
  <cp:lastPrinted>2014-08-08T04:25:00Z</cp:lastPrinted>
  <dcterms:created xsi:type="dcterms:W3CDTF">2014-08-08T04:46:00Z</dcterms:created>
  <dcterms:modified xsi:type="dcterms:W3CDTF">2014-08-12T06:16:00Z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муниципального краткосрочного плана реализации региональной программы капитального ремонта общего имущества в многоквартирных домах Губахинского городского округа на 2014 год</vt:lpwstr>
  </property>
  <property fmtid="{D5CDD505-2E9C-101B-9397-08002B2CF9AE}" pid="3" name="reg_date">
    <vt:lpwstr>23.07.2014</vt:lpwstr>
  </property>
  <property fmtid="{D5CDD505-2E9C-101B-9397-08002B2CF9AE}" pid="4" name="reg_number">
    <vt:lpwstr>826</vt:lpwstr>
  </property>
  <property fmtid="{D5CDD505-2E9C-101B-9397-08002B2CF9AE}" pid="5" name="r_object_id">
    <vt:lpwstr>090000018e7580f4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