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DB" w:rsidRPr="00396801" w:rsidRDefault="00AD07DB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</w:rPr>
        <w:t>1-2017</w:t>
      </w:r>
    </w:p>
    <w:p w:rsidR="00AD07DB" w:rsidRDefault="00AD07DB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землепользованию и застройки </w:t>
      </w:r>
      <w:proofErr w:type="spellStart"/>
      <w:r>
        <w:rPr>
          <w:b/>
          <w:bCs/>
          <w:color w:val="000000"/>
          <w:sz w:val="28"/>
          <w:szCs w:val="28"/>
        </w:rPr>
        <w:t>Губахинского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AD07DB" w:rsidRDefault="00AD07DB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D07DB" w:rsidRPr="00BB65B0" w:rsidRDefault="00AD07DB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AD07DB" w:rsidRPr="00BB65B0" w:rsidRDefault="00AD07DB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>
        <w:rPr>
          <w:color w:val="000000"/>
          <w:sz w:val="26"/>
          <w:szCs w:val="26"/>
        </w:rPr>
        <w:t>02</w:t>
      </w:r>
      <w:r w:rsidRPr="00BB65B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февраля</w:t>
      </w:r>
      <w:r w:rsidRPr="00BB65B0">
        <w:rPr>
          <w:color w:val="000000"/>
          <w:sz w:val="26"/>
          <w:szCs w:val="26"/>
        </w:rPr>
        <w:t xml:space="preserve">  201</w:t>
      </w:r>
      <w:r>
        <w:rPr>
          <w:color w:val="000000"/>
          <w:sz w:val="26"/>
          <w:szCs w:val="26"/>
        </w:rPr>
        <w:t>7</w:t>
      </w:r>
      <w:r w:rsidRPr="00BB65B0">
        <w:rPr>
          <w:color w:val="000000"/>
          <w:sz w:val="26"/>
          <w:szCs w:val="26"/>
        </w:rPr>
        <w:t xml:space="preserve"> года</w:t>
      </w:r>
    </w:p>
    <w:p w:rsidR="00AD07DB" w:rsidRPr="00BB65B0" w:rsidRDefault="00AD07DB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>
        <w:rPr>
          <w:color w:val="000000"/>
          <w:sz w:val="26"/>
          <w:szCs w:val="26"/>
        </w:rPr>
        <w:t>16:00</w:t>
      </w:r>
      <w:r w:rsidRPr="00BB65B0">
        <w:rPr>
          <w:color w:val="000000"/>
          <w:sz w:val="26"/>
          <w:szCs w:val="26"/>
        </w:rPr>
        <w:t xml:space="preserve"> ч.</w:t>
      </w:r>
    </w:p>
    <w:p w:rsidR="00AD07DB" w:rsidRDefault="00AD07DB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D07DB" w:rsidRDefault="00AD07DB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tbl>
      <w:tblPr>
        <w:tblW w:w="0" w:type="auto"/>
        <w:tblInd w:w="-106" w:type="dxa"/>
        <w:tblLook w:val="01E0"/>
      </w:tblPr>
      <w:tblGrid>
        <w:gridCol w:w="5050"/>
        <w:gridCol w:w="4839"/>
        <w:gridCol w:w="268"/>
      </w:tblGrid>
      <w:tr w:rsidR="00AD07DB" w:rsidRPr="00C33B66">
        <w:trPr>
          <w:trHeight w:val="900"/>
        </w:trPr>
        <w:tc>
          <w:tcPr>
            <w:tcW w:w="5050" w:type="dxa"/>
          </w:tcPr>
          <w:p w:rsidR="00AD07DB" w:rsidRDefault="00AD07DB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AD07DB" w:rsidRDefault="00AD07DB" w:rsidP="00CD6083">
            <w:pPr>
              <w:rPr>
                <w:b/>
                <w:bCs/>
                <w:sz w:val="26"/>
                <w:szCs w:val="26"/>
              </w:rPr>
            </w:pPr>
          </w:p>
          <w:p w:rsidR="00AD07DB" w:rsidRDefault="00AD07DB" w:rsidP="00CD6083">
            <w:pPr>
              <w:rPr>
                <w:b/>
                <w:bCs/>
                <w:sz w:val="26"/>
                <w:szCs w:val="26"/>
              </w:rPr>
            </w:pPr>
          </w:p>
          <w:p w:rsidR="00AD07DB" w:rsidRPr="00CD6083" w:rsidRDefault="00AD07DB" w:rsidP="00CD6083">
            <w:pPr>
              <w:rPr>
                <w:b/>
                <w:bCs/>
                <w:sz w:val="26"/>
                <w:szCs w:val="26"/>
              </w:rPr>
            </w:pPr>
            <w:r w:rsidRPr="00CD6083">
              <w:rPr>
                <w:b/>
                <w:bCs/>
                <w:sz w:val="26"/>
                <w:szCs w:val="26"/>
              </w:rPr>
              <w:t>Заместитель председателя:</w:t>
            </w:r>
          </w:p>
          <w:p w:rsidR="00AD07DB" w:rsidRDefault="00AD07DB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AD07DB" w:rsidRDefault="00AD07DB" w:rsidP="00CD6083">
            <w:pPr>
              <w:rPr>
                <w:sz w:val="26"/>
                <w:szCs w:val="26"/>
              </w:rPr>
            </w:pPr>
          </w:p>
          <w:p w:rsidR="00AD07DB" w:rsidRPr="00CD6083" w:rsidRDefault="00AD07DB" w:rsidP="00CD6083">
            <w:pPr>
              <w:rPr>
                <w:b/>
                <w:bCs/>
                <w:sz w:val="26"/>
                <w:szCs w:val="26"/>
              </w:rPr>
            </w:pPr>
            <w:r w:rsidRPr="00CD6083">
              <w:rPr>
                <w:b/>
                <w:bCs/>
                <w:sz w:val="26"/>
                <w:szCs w:val="26"/>
              </w:rPr>
              <w:t>Секретарь:</w:t>
            </w:r>
          </w:p>
          <w:p w:rsidR="00AD07DB" w:rsidRDefault="00AD07DB" w:rsidP="00CD6083">
            <w:pPr>
              <w:rPr>
                <w:sz w:val="26"/>
                <w:szCs w:val="26"/>
              </w:rPr>
            </w:pPr>
          </w:p>
          <w:p w:rsidR="00AD07DB" w:rsidRDefault="00AD07DB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  <w:p w:rsidR="00AD07DB" w:rsidRPr="00CD6083" w:rsidRDefault="00AD07DB" w:rsidP="00210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5107" w:type="dxa"/>
            <w:gridSpan w:val="2"/>
          </w:tcPr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города – глава администрации </w:t>
            </w:r>
          </w:p>
          <w:p w:rsidR="00AD07DB" w:rsidRDefault="00AD07DB" w:rsidP="00CD6083">
            <w:pPr>
              <w:rPr>
                <w:sz w:val="26"/>
                <w:szCs w:val="26"/>
              </w:rPr>
            </w:pPr>
          </w:p>
          <w:p w:rsidR="00AD07DB" w:rsidRDefault="00AD07DB" w:rsidP="00CD6083">
            <w:pPr>
              <w:rPr>
                <w:sz w:val="26"/>
                <w:szCs w:val="26"/>
              </w:rPr>
            </w:pPr>
          </w:p>
          <w:p w:rsidR="00AD07DB" w:rsidRDefault="00AD07DB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AD07DB" w:rsidRPr="00CD6083" w:rsidRDefault="00AD07DB" w:rsidP="00CD6083">
            <w:pPr>
              <w:rPr>
                <w:sz w:val="26"/>
                <w:szCs w:val="26"/>
              </w:rPr>
            </w:pPr>
          </w:p>
          <w:p w:rsidR="00AD07DB" w:rsidRDefault="00AD07DB" w:rsidP="00CD6083">
            <w:pPr>
              <w:rPr>
                <w:sz w:val="26"/>
                <w:szCs w:val="26"/>
              </w:rPr>
            </w:pPr>
          </w:p>
          <w:p w:rsidR="00AD07DB" w:rsidRPr="00CD6083" w:rsidRDefault="00AD07DB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AD07DB" w:rsidRPr="00C33B66">
        <w:trPr>
          <w:trHeight w:val="57"/>
        </w:trPr>
        <w:tc>
          <w:tcPr>
            <w:tcW w:w="5050" w:type="dxa"/>
          </w:tcPr>
          <w:p w:rsidR="00AD07DB" w:rsidRDefault="00AD07DB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AD07DB" w:rsidRDefault="00AD07DB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AD07DB" w:rsidRDefault="00AD07DB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AD07DB" w:rsidRDefault="0022058E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(отсутствовал)</w:t>
            </w:r>
          </w:p>
          <w:p w:rsidR="00AD07DB" w:rsidRDefault="00AD07DB" w:rsidP="005C09AD">
            <w:pPr>
              <w:rPr>
                <w:sz w:val="26"/>
                <w:szCs w:val="26"/>
              </w:rPr>
            </w:pPr>
          </w:p>
          <w:p w:rsidR="00AD07DB" w:rsidRDefault="00AD07DB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AD07DB" w:rsidRDefault="00AD07DB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AD07DB" w:rsidRDefault="00AD07DB" w:rsidP="005C09AD">
            <w:pPr>
              <w:rPr>
                <w:sz w:val="26"/>
                <w:szCs w:val="26"/>
              </w:rPr>
            </w:pPr>
          </w:p>
          <w:p w:rsidR="00AD07DB" w:rsidRDefault="00AD07DB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AD07DB" w:rsidRPr="00E738BB" w:rsidRDefault="00AD07DB" w:rsidP="00A13986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Default="00AD07D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Default="00AD07D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AD07DB" w:rsidRPr="00C33B66" w:rsidRDefault="00AD07D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</w:t>
            </w:r>
          </w:p>
          <w:p w:rsidR="00AD07DB" w:rsidRPr="00C33B66" w:rsidRDefault="00AD07DB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AD07DB" w:rsidRPr="00C33B66" w:rsidRDefault="00AD07DB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AD07DB" w:rsidRPr="00C33B66">
        <w:trPr>
          <w:trHeight w:val="57"/>
        </w:trPr>
        <w:tc>
          <w:tcPr>
            <w:tcW w:w="5050" w:type="dxa"/>
          </w:tcPr>
          <w:p w:rsidR="00AD07DB" w:rsidRDefault="00AD07DB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AD07DB" w:rsidRPr="0072384A" w:rsidRDefault="00AD07DB" w:rsidP="00E477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4D0F87">
              <w:rPr>
                <w:sz w:val="26"/>
                <w:szCs w:val="26"/>
              </w:rPr>
              <w:t>(отсутствовала)</w:t>
            </w:r>
          </w:p>
        </w:tc>
        <w:tc>
          <w:tcPr>
            <w:tcW w:w="5107" w:type="dxa"/>
            <w:gridSpan w:val="2"/>
          </w:tcPr>
          <w:p w:rsidR="00AD07DB" w:rsidRPr="00C33B66" w:rsidRDefault="00AD07DB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управления экономики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AD07DB" w:rsidRPr="00C33B66" w:rsidRDefault="00AD07DB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AD07DB" w:rsidRPr="00C33B66">
        <w:trPr>
          <w:trHeight w:val="236"/>
        </w:trPr>
        <w:tc>
          <w:tcPr>
            <w:tcW w:w="5050" w:type="dxa"/>
          </w:tcPr>
          <w:p w:rsidR="00AD07DB" w:rsidRDefault="00AD07DB" w:rsidP="00BE1CF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Гареева Елена Николаевна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</w:p>
          <w:p w:rsidR="00AD07DB" w:rsidRPr="0089282D" w:rsidRDefault="00AD07DB" w:rsidP="0089282D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AD07DB" w:rsidRPr="00C33B66" w:rsidRDefault="00AD07DB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AD07DB" w:rsidRPr="00C33B66">
        <w:trPr>
          <w:trHeight w:val="709"/>
        </w:trPr>
        <w:tc>
          <w:tcPr>
            <w:tcW w:w="5050" w:type="dxa"/>
          </w:tcPr>
          <w:p w:rsidR="00AD07DB" w:rsidRDefault="00AD07DB" w:rsidP="005C09AD">
            <w:pPr>
              <w:rPr>
                <w:b/>
                <w:bCs/>
                <w:sz w:val="26"/>
                <w:szCs w:val="26"/>
              </w:rPr>
            </w:pPr>
          </w:p>
          <w:p w:rsidR="00AD07DB" w:rsidRDefault="00AD07DB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AD07DB" w:rsidRPr="00B75F2B" w:rsidRDefault="00AD07DB" w:rsidP="00F147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5107" w:type="dxa"/>
            <w:gridSpan w:val="2"/>
          </w:tcPr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Pr="00CD6083" w:rsidRDefault="00AD07DB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AD07DB" w:rsidRPr="00C33B66">
        <w:trPr>
          <w:trHeight w:val="2279"/>
        </w:trPr>
        <w:tc>
          <w:tcPr>
            <w:tcW w:w="5050" w:type="dxa"/>
          </w:tcPr>
          <w:p w:rsidR="00AD07DB" w:rsidRDefault="00AD07DB" w:rsidP="005C09AD">
            <w:pPr>
              <w:rPr>
                <w:sz w:val="26"/>
                <w:szCs w:val="26"/>
              </w:rPr>
            </w:pPr>
          </w:p>
          <w:p w:rsidR="00AD07DB" w:rsidRDefault="00AD07DB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AD07DB" w:rsidRDefault="00AD07DB" w:rsidP="005C09AD">
            <w:pPr>
              <w:rPr>
                <w:sz w:val="26"/>
                <w:szCs w:val="26"/>
              </w:rPr>
            </w:pPr>
          </w:p>
          <w:p w:rsidR="00AD07DB" w:rsidRDefault="00AD07DB" w:rsidP="005C09AD">
            <w:pPr>
              <w:rPr>
                <w:sz w:val="26"/>
                <w:szCs w:val="26"/>
              </w:rPr>
            </w:pPr>
          </w:p>
          <w:p w:rsidR="00AD07DB" w:rsidRPr="00F12EF2" w:rsidRDefault="00AD07DB" w:rsidP="00F12E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5107" w:type="dxa"/>
            <w:gridSpan w:val="2"/>
          </w:tcPr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Pr="00CC2CC3" w:rsidRDefault="00AD07DB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AD07DB" w:rsidRPr="00C33B66">
        <w:trPr>
          <w:trHeight w:val="32"/>
        </w:trPr>
        <w:tc>
          <w:tcPr>
            <w:tcW w:w="9889" w:type="dxa"/>
            <w:gridSpan w:val="2"/>
          </w:tcPr>
          <w:p w:rsidR="00AD07DB" w:rsidRPr="00BB65B0" w:rsidRDefault="00AD07DB" w:rsidP="008A1D0E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  <w:p w:rsidR="00AD07DB" w:rsidRDefault="00AD07DB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AD07DB" w:rsidRPr="00674953" w:rsidRDefault="00AD07DB" w:rsidP="00674953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AD07DB" w:rsidRDefault="00AD07DB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D07DB" w:rsidRDefault="00AD07DB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следующие предложения в письменном (устном) виде:</w:t>
            </w:r>
          </w:p>
          <w:p w:rsidR="00AD07DB" w:rsidRDefault="00AD07DB" w:rsidP="00291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 изменений в</w:t>
            </w:r>
            <w:r w:rsidRPr="00F15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землепользования и застройки</w:t>
            </w:r>
            <w:r w:rsidRPr="00F1571F">
              <w:rPr>
                <w:sz w:val="28"/>
                <w:szCs w:val="28"/>
              </w:rPr>
              <w:t xml:space="preserve"> </w:t>
            </w:r>
            <w:proofErr w:type="spellStart"/>
            <w:r w:rsidRPr="00F1571F">
              <w:rPr>
                <w:sz w:val="28"/>
                <w:szCs w:val="28"/>
              </w:rPr>
              <w:t>Губахинского</w:t>
            </w:r>
            <w:proofErr w:type="spellEnd"/>
            <w:r w:rsidRPr="00F1571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, утвержденные Решением </w:t>
            </w:r>
            <w:proofErr w:type="spellStart"/>
            <w:r>
              <w:rPr>
                <w:sz w:val="28"/>
                <w:szCs w:val="28"/>
              </w:rPr>
              <w:t>Губахинской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 </w:t>
            </w:r>
            <w:r>
              <w:rPr>
                <w:sz w:val="28"/>
                <w:szCs w:val="28"/>
                <w:lang w:val="en-US"/>
              </w:rPr>
              <w:t>I</w:t>
            </w:r>
            <w:r w:rsidRPr="005C5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№ 222 от 06.11.2014г.:</w:t>
            </w:r>
          </w:p>
          <w:p w:rsidR="00AD07DB" w:rsidRPr="00E61F55" w:rsidRDefault="00AD07DB" w:rsidP="00E61F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AD07DB" w:rsidRDefault="00AD07DB" w:rsidP="005C09AD">
            <w:pPr>
              <w:jc w:val="both"/>
              <w:rPr>
                <w:sz w:val="26"/>
                <w:szCs w:val="26"/>
              </w:rPr>
            </w:pPr>
          </w:p>
          <w:p w:rsidR="00AD07DB" w:rsidRPr="00C33B66" w:rsidRDefault="00AD07DB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AD07DB" w:rsidRDefault="00AD07DB" w:rsidP="00A8031F">
      <w:pPr>
        <w:shd w:val="clear" w:color="auto" w:fill="FFFFFF"/>
        <w:rPr>
          <w:sz w:val="26"/>
          <w:szCs w:val="26"/>
        </w:rPr>
      </w:pPr>
    </w:p>
    <w:tbl>
      <w:tblPr>
        <w:tblpPr w:leftFromText="180" w:rightFromText="180" w:vertAnchor="text" w:horzAnchor="margin" w:tblpY="223"/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3969"/>
        <w:gridCol w:w="1795"/>
        <w:gridCol w:w="1796"/>
        <w:gridCol w:w="2221"/>
        <w:gridCol w:w="2221"/>
      </w:tblGrid>
      <w:tr w:rsidR="00AD07DB" w:rsidTr="009F0632">
        <w:tc>
          <w:tcPr>
            <w:tcW w:w="568" w:type="dxa"/>
          </w:tcPr>
          <w:p w:rsidR="00AD07DB" w:rsidRPr="009D5F6E" w:rsidRDefault="00AD07DB" w:rsidP="009F0632">
            <w:pPr>
              <w:jc w:val="both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5F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5F6E">
              <w:rPr>
                <w:sz w:val="28"/>
                <w:szCs w:val="28"/>
              </w:rPr>
              <w:t>/</w:t>
            </w:r>
            <w:proofErr w:type="spellStart"/>
            <w:r w:rsidRPr="009D5F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D07DB" w:rsidRPr="009D5F6E" w:rsidRDefault="00AD07DB" w:rsidP="009F0632">
            <w:pPr>
              <w:jc w:val="both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Голосование</w:t>
            </w:r>
          </w:p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2221" w:type="dxa"/>
          </w:tcPr>
          <w:p w:rsidR="00AD07DB" w:rsidRPr="009D5F6E" w:rsidRDefault="00AD07DB" w:rsidP="009F0632">
            <w:pPr>
              <w:jc w:val="center"/>
              <w:rPr>
                <w:sz w:val="28"/>
                <w:szCs w:val="28"/>
              </w:rPr>
            </w:pPr>
            <w:r w:rsidRPr="009D5F6E">
              <w:rPr>
                <w:sz w:val="28"/>
                <w:szCs w:val="28"/>
              </w:rPr>
              <w:t>Примечание</w:t>
            </w:r>
          </w:p>
        </w:tc>
      </w:tr>
      <w:tr w:rsidR="00AD07DB" w:rsidRPr="00821756" w:rsidTr="009F0632">
        <w:tc>
          <w:tcPr>
            <w:tcW w:w="568" w:type="dxa"/>
          </w:tcPr>
          <w:p w:rsidR="00AD07DB" w:rsidRPr="00821756" w:rsidRDefault="00AD07DB" w:rsidP="009F0632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AD07DB" w:rsidRPr="00821756" w:rsidRDefault="00AD07DB" w:rsidP="009F0632">
            <w:pPr>
              <w:jc w:val="both"/>
            </w:pPr>
            <w:r>
              <w:t>Ильин В.А.</w:t>
            </w:r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both"/>
              <w:rPr>
                <w:sz w:val="22"/>
                <w:szCs w:val="22"/>
              </w:rPr>
            </w:pPr>
            <w:r w:rsidRPr="009D5F6E">
              <w:rPr>
                <w:sz w:val="22"/>
                <w:szCs w:val="22"/>
              </w:rPr>
              <w:t xml:space="preserve">Изменить территориальную зону </w:t>
            </w: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Губаха</w:t>
            </w:r>
            <w:proofErr w:type="spellEnd"/>
            <w:r>
              <w:rPr>
                <w:sz w:val="22"/>
                <w:szCs w:val="22"/>
              </w:rPr>
              <w:t xml:space="preserve">. ул. П. Морозова </w:t>
            </w:r>
            <w:r w:rsidRPr="009D5F6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СНЗ-4 на </w:t>
            </w:r>
            <w:r>
              <w:rPr>
                <w:sz w:val="22"/>
                <w:szCs w:val="22"/>
              </w:rPr>
              <w:lastRenderedPageBreak/>
              <w:t>ПЗ</w:t>
            </w:r>
            <w:r w:rsidRPr="009D5F6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</w:t>
            </w:r>
            <w:r w:rsidRPr="009D5F6E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связи с фактическим назначением объекта по кадастровому паспорту помещения – нежилое помещение под объекты гаражного назначения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proofErr w:type="spellStart"/>
            <w:r>
              <w:lastRenderedPageBreak/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lastRenderedPageBreak/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9F0632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Pr="00821756" w:rsidRDefault="00AD07DB" w:rsidP="009F063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9D5F6E" w:rsidRDefault="00AD07DB" w:rsidP="009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D07DB" w:rsidRPr="00821756" w:rsidTr="009F0632"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lastRenderedPageBreak/>
              <w:t>2</w:t>
            </w:r>
          </w:p>
        </w:tc>
        <w:tc>
          <w:tcPr>
            <w:tcW w:w="2693" w:type="dxa"/>
          </w:tcPr>
          <w:p w:rsidR="00AD07DB" w:rsidRPr="00821756" w:rsidRDefault="00AD07DB" w:rsidP="009F0632">
            <w:pPr>
              <w:jc w:val="both"/>
            </w:pPr>
            <w:r>
              <w:t xml:space="preserve">Мясоедов В.А. </w:t>
            </w:r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both"/>
              <w:rPr>
                <w:sz w:val="22"/>
                <w:szCs w:val="22"/>
              </w:rPr>
            </w:pPr>
            <w:r w:rsidRPr="009D5F6E">
              <w:rPr>
                <w:sz w:val="22"/>
                <w:szCs w:val="22"/>
              </w:rPr>
              <w:t xml:space="preserve">Изменить территориальную зону земельного участка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Губаха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D5F6E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>Нагорнский, с/т Виктория, ул. 1-я Дачная, 96</w:t>
            </w:r>
            <w:r w:rsidRPr="009D5F6E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РЗ-2 на СЗ-2</w:t>
            </w:r>
            <w:r w:rsidRPr="009D5F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под огород</w:t>
            </w:r>
            <w:r w:rsidRPr="009D5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Pr="00821756" w:rsidRDefault="00AD07DB" w:rsidP="009F063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9D5F6E" w:rsidRDefault="00AD07DB" w:rsidP="009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D07DB" w:rsidRPr="009D5F6E" w:rsidTr="009F0632"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AD07DB" w:rsidRPr="00821756" w:rsidRDefault="00AD07DB" w:rsidP="009F0632">
            <w:pPr>
              <w:jc w:val="both"/>
            </w:pPr>
            <w:proofErr w:type="spellStart"/>
            <w:r>
              <w:t>Ракутин</w:t>
            </w:r>
            <w:proofErr w:type="spellEnd"/>
            <w:r>
              <w:t xml:space="preserve"> В.П. </w:t>
            </w:r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both"/>
              <w:rPr>
                <w:sz w:val="22"/>
                <w:szCs w:val="22"/>
              </w:rPr>
            </w:pPr>
            <w:r w:rsidRPr="009D5F6E">
              <w:rPr>
                <w:sz w:val="22"/>
                <w:szCs w:val="22"/>
              </w:rPr>
              <w:t xml:space="preserve">Изменить территориальную зону земельного участка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Губаха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D5F6E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 xml:space="preserve">Нагорнский, с/т Виктория, </w:t>
            </w:r>
            <w:r w:rsidRPr="009D5F6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РЗ-2 на СЗ-2</w:t>
            </w:r>
            <w:r w:rsidRPr="009D5F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для ведения садоводства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r>
              <w:t xml:space="preserve"> </w:t>
            </w: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Pr="00821756" w:rsidRDefault="00AD07DB" w:rsidP="009F063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9D5F6E" w:rsidRDefault="00AD07DB" w:rsidP="009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D07DB" w:rsidRPr="009D5F6E" w:rsidTr="009F0632">
        <w:trPr>
          <w:trHeight w:val="2544"/>
        </w:trPr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AD07DB" w:rsidRPr="00821756" w:rsidRDefault="00AD07DB" w:rsidP="009F0632">
            <w:pPr>
              <w:jc w:val="both"/>
            </w:pPr>
            <w:proofErr w:type="spellStart"/>
            <w:r>
              <w:t>Бдоян</w:t>
            </w:r>
            <w:proofErr w:type="spellEnd"/>
            <w:r>
              <w:t xml:space="preserve"> В.А.</w:t>
            </w:r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Внести изменения в части изменения границ территориальных зон с ПЗ-7 и ПЗ-5 на ОДЗ-5, с целью размещения склада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убаха</w:t>
            </w:r>
            <w:proofErr w:type="spellEnd"/>
            <w:r>
              <w:rPr>
                <w:sz w:val="22"/>
                <w:szCs w:val="22"/>
              </w:rPr>
              <w:t>, за гаражами по ул.Тюленина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r>
              <w:t xml:space="preserve"> </w:t>
            </w: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AD07DB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Default="00AD07DB" w:rsidP="009F0632">
            <w:pPr>
              <w:jc w:val="center"/>
            </w:pPr>
            <w:r w:rsidRPr="00821756">
              <w:t>Широкова Н.В.</w:t>
            </w:r>
          </w:p>
          <w:p w:rsidR="00AD07DB" w:rsidRDefault="00AD07DB" w:rsidP="009F0632">
            <w:pPr>
              <w:jc w:val="center"/>
            </w:pPr>
          </w:p>
          <w:p w:rsidR="00AD07DB" w:rsidRPr="00821756" w:rsidRDefault="00AD07DB" w:rsidP="009F0632">
            <w:pPr>
              <w:jc w:val="center"/>
            </w:pP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</w:p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</w:p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</w:p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</w:p>
          <w:p w:rsidR="00AD07DB" w:rsidRDefault="00AD07DB" w:rsidP="009F0632">
            <w:pPr>
              <w:jc w:val="center"/>
              <w:rPr>
                <w:sz w:val="24"/>
                <w:szCs w:val="24"/>
              </w:rPr>
            </w:pPr>
          </w:p>
          <w:p w:rsidR="00AD07DB" w:rsidRDefault="00AD07DB" w:rsidP="009F0632">
            <w:pPr>
              <w:rPr>
                <w:sz w:val="24"/>
                <w:szCs w:val="24"/>
              </w:rPr>
            </w:pPr>
          </w:p>
          <w:p w:rsidR="00AD07DB" w:rsidRDefault="00AD07DB" w:rsidP="009F0632">
            <w:pPr>
              <w:rPr>
                <w:sz w:val="24"/>
                <w:szCs w:val="24"/>
              </w:rPr>
            </w:pPr>
          </w:p>
          <w:p w:rsidR="00AD07DB" w:rsidRPr="009D5F6E" w:rsidRDefault="00AD07DB" w:rsidP="009F0632">
            <w:pPr>
              <w:rPr>
                <w:sz w:val="24"/>
                <w:szCs w:val="24"/>
              </w:rPr>
            </w:pPr>
          </w:p>
        </w:tc>
      </w:tr>
      <w:tr w:rsidR="00AD07DB" w:rsidRPr="009D5F6E" w:rsidTr="009F0632">
        <w:trPr>
          <w:trHeight w:val="2336"/>
        </w:trPr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t>4.</w:t>
            </w:r>
          </w:p>
        </w:tc>
        <w:tc>
          <w:tcPr>
            <w:tcW w:w="2693" w:type="dxa"/>
          </w:tcPr>
          <w:p w:rsidR="00AD07DB" w:rsidRDefault="00AD07DB" w:rsidP="009F0632">
            <w:pPr>
              <w:jc w:val="both"/>
            </w:pPr>
            <w:r>
              <w:t xml:space="preserve">Администрация города </w:t>
            </w:r>
            <w:proofErr w:type="spellStart"/>
            <w:r>
              <w:t>Губаха</w:t>
            </w:r>
            <w:proofErr w:type="spellEnd"/>
          </w:p>
        </w:tc>
        <w:tc>
          <w:tcPr>
            <w:tcW w:w="3969" w:type="dxa"/>
          </w:tcPr>
          <w:p w:rsidR="00AD07DB" w:rsidRDefault="00AD07DB" w:rsidP="009F0632">
            <w:pPr>
              <w:jc w:val="both"/>
              <w:rPr>
                <w:sz w:val="22"/>
                <w:szCs w:val="22"/>
              </w:rPr>
            </w:pPr>
            <w:r>
              <w:t xml:space="preserve">Применить условно - разрешенный вид использования земельного участка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Губаха</w:t>
            </w:r>
            <w:proofErr w:type="spellEnd"/>
            <w:r>
              <w:t>, пос. Нагорнский с/т «Горняк» с кадастровым номером 59:05:0301032:263, расположенный в территориальной зоне СХ- 2,  для размещения магазина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Default="00AD07DB" w:rsidP="009F0632">
            <w:pPr>
              <w:jc w:val="center"/>
            </w:pPr>
            <w:r w:rsidRPr="00821756">
              <w:t>Широкова Н.В.</w:t>
            </w: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Default="00AD07DB" w:rsidP="009F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Вынести данный вопрос на публичные слушания.</w:t>
            </w:r>
          </w:p>
          <w:p w:rsidR="00AD07DB" w:rsidRPr="00EC5FF9" w:rsidRDefault="00AD07DB" w:rsidP="009F0632">
            <w:pPr>
              <w:rPr>
                <w:sz w:val="24"/>
                <w:szCs w:val="24"/>
              </w:rPr>
            </w:pPr>
          </w:p>
          <w:p w:rsidR="00AD07DB" w:rsidRPr="00EC5FF9" w:rsidRDefault="00AD07DB" w:rsidP="009F0632">
            <w:pPr>
              <w:rPr>
                <w:sz w:val="24"/>
                <w:szCs w:val="24"/>
              </w:rPr>
            </w:pPr>
          </w:p>
          <w:p w:rsidR="00AD07DB" w:rsidRPr="00EC5FF9" w:rsidRDefault="00AD07DB" w:rsidP="009F0632">
            <w:pPr>
              <w:rPr>
                <w:sz w:val="24"/>
                <w:szCs w:val="24"/>
              </w:rPr>
            </w:pPr>
          </w:p>
          <w:p w:rsidR="00AD07DB" w:rsidRPr="00EC5FF9" w:rsidRDefault="00AD07DB" w:rsidP="009F0632">
            <w:pPr>
              <w:rPr>
                <w:sz w:val="24"/>
                <w:szCs w:val="24"/>
              </w:rPr>
            </w:pPr>
          </w:p>
        </w:tc>
      </w:tr>
      <w:tr w:rsidR="00AD07DB" w:rsidRPr="009D5F6E" w:rsidTr="009F0632">
        <w:trPr>
          <w:trHeight w:val="2496"/>
        </w:trPr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lastRenderedPageBreak/>
              <w:t>5.</w:t>
            </w:r>
          </w:p>
        </w:tc>
        <w:tc>
          <w:tcPr>
            <w:tcW w:w="2693" w:type="dxa"/>
          </w:tcPr>
          <w:p w:rsidR="00AD07DB" w:rsidRDefault="00AD07DB" w:rsidP="009F0632">
            <w:pPr>
              <w:jc w:val="both"/>
            </w:pPr>
            <w:r>
              <w:t xml:space="preserve">Администрация города </w:t>
            </w:r>
            <w:proofErr w:type="spellStart"/>
            <w:r>
              <w:t>Губаха</w:t>
            </w:r>
            <w:proofErr w:type="spellEnd"/>
          </w:p>
        </w:tc>
        <w:tc>
          <w:tcPr>
            <w:tcW w:w="3969" w:type="dxa"/>
          </w:tcPr>
          <w:p w:rsidR="00AD07DB" w:rsidRDefault="00AD07DB" w:rsidP="009F0632">
            <w:pPr>
              <w:jc w:val="both"/>
            </w:pPr>
            <w:r w:rsidRPr="009D5F6E">
              <w:rPr>
                <w:sz w:val="22"/>
                <w:szCs w:val="22"/>
              </w:rPr>
              <w:t xml:space="preserve">Изменить территориальную зону земельного участка в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Губаха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D5F6E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 xml:space="preserve">Широковский, ул. Пионеров, д. 15, </w:t>
            </w:r>
            <w:r w:rsidRPr="009D5F6E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ЖЗ-5 на ЖЗ-2</w:t>
            </w:r>
            <w:r w:rsidRPr="009D5F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для реконструкции здания под многоквартирный жилой дом</w:t>
            </w:r>
          </w:p>
        </w:tc>
        <w:tc>
          <w:tcPr>
            <w:tcW w:w="1795" w:type="dxa"/>
          </w:tcPr>
          <w:p w:rsidR="00AD07DB" w:rsidRDefault="00AD07DB" w:rsidP="009F0632">
            <w:pPr>
              <w:jc w:val="center"/>
            </w:pP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Default="00AD07DB" w:rsidP="009F0632">
            <w:pPr>
              <w:jc w:val="center"/>
            </w:pPr>
            <w:r w:rsidRPr="00821756">
              <w:t>Широкова Н.В</w:t>
            </w:r>
            <w:r>
              <w:t>.</w:t>
            </w:r>
          </w:p>
          <w:p w:rsidR="00AD07DB" w:rsidRDefault="00AD07DB" w:rsidP="009F0632">
            <w:pPr>
              <w:jc w:val="center"/>
            </w:pP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Default="00AD07DB" w:rsidP="009F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D07DB" w:rsidRPr="009D5F6E" w:rsidTr="009F0632">
        <w:trPr>
          <w:trHeight w:val="704"/>
        </w:trPr>
        <w:tc>
          <w:tcPr>
            <w:tcW w:w="568" w:type="dxa"/>
          </w:tcPr>
          <w:p w:rsidR="00AD07DB" w:rsidRDefault="00AD07DB" w:rsidP="009F0632">
            <w:pPr>
              <w:jc w:val="both"/>
            </w:pPr>
            <w:r>
              <w:t>6.</w:t>
            </w:r>
          </w:p>
        </w:tc>
        <w:tc>
          <w:tcPr>
            <w:tcW w:w="2693" w:type="dxa"/>
          </w:tcPr>
          <w:p w:rsidR="00AD07DB" w:rsidRDefault="00AD07DB" w:rsidP="009F0632">
            <w:pPr>
              <w:jc w:val="both"/>
            </w:pPr>
            <w:r>
              <w:t xml:space="preserve">Администрация города </w:t>
            </w:r>
            <w:proofErr w:type="spellStart"/>
            <w:r>
              <w:t>Губаха</w:t>
            </w:r>
            <w:proofErr w:type="spellEnd"/>
          </w:p>
        </w:tc>
        <w:tc>
          <w:tcPr>
            <w:tcW w:w="3969" w:type="dxa"/>
          </w:tcPr>
          <w:p w:rsidR="00AD07DB" w:rsidRPr="009D5F6E" w:rsidRDefault="00AD07DB" w:rsidP="009F0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таблице 2 </w:t>
            </w:r>
            <w:r w:rsidR="004D0F87">
              <w:rPr>
                <w:sz w:val="22"/>
                <w:szCs w:val="22"/>
              </w:rPr>
              <w:t xml:space="preserve">ст.37 </w:t>
            </w:r>
            <w:r>
              <w:rPr>
                <w:sz w:val="22"/>
                <w:szCs w:val="22"/>
              </w:rPr>
              <w:t>«Параметры разрешенного использования»  зоны ЖЗ-2 – зоны застройки малоэтажными многоквартирными жилыми домами (до 4эт.) изменить максимальный размер с «0,3 га» на «1 га»</w:t>
            </w:r>
          </w:p>
        </w:tc>
        <w:tc>
          <w:tcPr>
            <w:tcW w:w="1795" w:type="dxa"/>
          </w:tcPr>
          <w:p w:rsidR="00AD07DB" w:rsidRDefault="00AD07DB" w:rsidP="009F0632">
            <w:r>
              <w:t xml:space="preserve">   </w:t>
            </w: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AD07DB" w:rsidRDefault="00AD07DB" w:rsidP="009F0632">
            <w:pPr>
              <w:jc w:val="center"/>
            </w:pPr>
            <w:r w:rsidRPr="00821756">
              <w:t>Гареева Е.Н.</w:t>
            </w:r>
          </w:p>
          <w:p w:rsidR="00AD07DB" w:rsidRPr="00821756" w:rsidRDefault="00AD07DB" w:rsidP="009F0632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AD07DB" w:rsidRDefault="00AD07DB" w:rsidP="009F0632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AD07DB" w:rsidRDefault="00AD07DB" w:rsidP="009F0632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AD07DB" w:rsidRPr="00821756" w:rsidRDefault="00AD07DB" w:rsidP="009F0632">
            <w:pPr>
              <w:jc w:val="center"/>
            </w:pPr>
            <w:r>
              <w:t>Губенко Д.Н.</w:t>
            </w:r>
          </w:p>
          <w:p w:rsidR="00AD07DB" w:rsidRDefault="00AD07DB" w:rsidP="009F0632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AD07DB" w:rsidRDefault="00AD07DB" w:rsidP="009F0632">
            <w:pPr>
              <w:jc w:val="center"/>
            </w:pPr>
            <w:r w:rsidRPr="00821756">
              <w:t>Широкова Н.В</w:t>
            </w:r>
            <w:r>
              <w:t>.</w:t>
            </w:r>
          </w:p>
          <w:p w:rsidR="00AD07DB" w:rsidRDefault="00AD07DB" w:rsidP="009F0632">
            <w:pPr>
              <w:jc w:val="center"/>
            </w:pPr>
          </w:p>
          <w:p w:rsidR="00AD07DB" w:rsidRDefault="00AD07DB" w:rsidP="009F0632">
            <w:pPr>
              <w:jc w:val="center"/>
            </w:pPr>
          </w:p>
        </w:tc>
        <w:tc>
          <w:tcPr>
            <w:tcW w:w="1796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Pr="00821756" w:rsidRDefault="00AD07DB" w:rsidP="009F0632">
            <w:pPr>
              <w:jc w:val="center"/>
            </w:pPr>
          </w:p>
        </w:tc>
        <w:tc>
          <w:tcPr>
            <w:tcW w:w="2221" w:type="dxa"/>
          </w:tcPr>
          <w:p w:rsidR="00AD07DB" w:rsidRDefault="00AD07DB" w:rsidP="009F0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4D0F87" w:rsidRPr="009D5F6E" w:rsidTr="009F0632">
        <w:trPr>
          <w:trHeight w:val="704"/>
        </w:trPr>
        <w:tc>
          <w:tcPr>
            <w:tcW w:w="568" w:type="dxa"/>
          </w:tcPr>
          <w:p w:rsidR="004D0F87" w:rsidRDefault="004D0F87" w:rsidP="009F0632">
            <w:pPr>
              <w:jc w:val="both"/>
            </w:pPr>
            <w:r>
              <w:t>7.</w:t>
            </w:r>
          </w:p>
        </w:tc>
        <w:tc>
          <w:tcPr>
            <w:tcW w:w="2693" w:type="dxa"/>
          </w:tcPr>
          <w:p w:rsidR="004D0F87" w:rsidRDefault="004D0F87" w:rsidP="009F0632">
            <w:pPr>
              <w:jc w:val="both"/>
            </w:pPr>
            <w:r>
              <w:t>ПАО «</w:t>
            </w:r>
            <w:proofErr w:type="spellStart"/>
            <w:r>
              <w:t>Метафракс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4D0F87" w:rsidRPr="0022058E" w:rsidRDefault="004D0F87" w:rsidP="009F06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таблице 2 ст.37 «Параметры разрешенного использования»  зоны ПЗ – 1 – зона </w:t>
            </w:r>
            <w:r w:rsidR="0022058E">
              <w:rPr>
                <w:sz w:val="22"/>
                <w:szCs w:val="22"/>
              </w:rPr>
              <w:t xml:space="preserve">промышленных объектов </w:t>
            </w:r>
            <w:r w:rsidR="0022058E">
              <w:rPr>
                <w:sz w:val="22"/>
                <w:szCs w:val="22"/>
                <w:lang w:val="en-US"/>
              </w:rPr>
              <w:t>I</w:t>
            </w:r>
            <w:r w:rsidR="0022058E" w:rsidRPr="0022058E">
              <w:rPr>
                <w:sz w:val="22"/>
                <w:szCs w:val="22"/>
              </w:rPr>
              <w:t xml:space="preserve">, </w:t>
            </w:r>
            <w:r w:rsidR="0022058E">
              <w:rPr>
                <w:sz w:val="22"/>
                <w:szCs w:val="22"/>
                <w:lang w:val="en-US"/>
              </w:rPr>
              <w:t>II</w:t>
            </w:r>
            <w:r w:rsidR="0022058E" w:rsidRPr="0022058E">
              <w:rPr>
                <w:sz w:val="22"/>
                <w:szCs w:val="22"/>
              </w:rPr>
              <w:t xml:space="preserve">, </w:t>
            </w:r>
            <w:r w:rsidR="0022058E">
              <w:rPr>
                <w:sz w:val="22"/>
                <w:szCs w:val="22"/>
                <w:lang w:val="en-US"/>
              </w:rPr>
              <w:t>III</w:t>
            </w:r>
            <w:r w:rsidR="0022058E" w:rsidRPr="0022058E">
              <w:rPr>
                <w:sz w:val="22"/>
                <w:szCs w:val="22"/>
              </w:rPr>
              <w:t xml:space="preserve"> </w:t>
            </w:r>
            <w:r w:rsidR="0022058E">
              <w:rPr>
                <w:sz w:val="22"/>
                <w:szCs w:val="22"/>
              </w:rPr>
              <w:t>класса опасности изменить допустимый максимальный размер земельного участка с «20 га» на «50 га»</w:t>
            </w:r>
          </w:p>
        </w:tc>
        <w:tc>
          <w:tcPr>
            <w:tcW w:w="1795" w:type="dxa"/>
          </w:tcPr>
          <w:p w:rsidR="004D0F87" w:rsidRDefault="004D0F87" w:rsidP="004D0F87">
            <w:r>
              <w:t xml:space="preserve">   </w:t>
            </w:r>
            <w:proofErr w:type="spellStart"/>
            <w:r>
              <w:t>Завизион</w:t>
            </w:r>
            <w:proofErr w:type="spellEnd"/>
            <w:r>
              <w:t xml:space="preserve"> А.А.</w:t>
            </w:r>
          </w:p>
          <w:p w:rsidR="004D0F87" w:rsidRDefault="004D0F87" w:rsidP="004D0F87">
            <w:pPr>
              <w:jc w:val="center"/>
            </w:pPr>
            <w:r w:rsidRPr="00821756">
              <w:t>Гареева Е.Н.</w:t>
            </w:r>
          </w:p>
          <w:p w:rsidR="004D0F87" w:rsidRPr="00821756" w:rsidRDefault="004D0F87" w:rsidP="004D0F87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4D0F87" w:rsidRDefault="004D0F87" w:rsidP="004D0F87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4D0F87" w:rsidRPr="00821756" w:rsidRDefault="004D0F87" w:rsidP="004D0F87">
            <w:pPr>
              <w:jc w:val="center"/>
            </w:pPr>
            <w:r>
              <w:t>Губенко Д.Н.</w:t>
            </w:r>
          </w:p>
          <w:p w:rsidR="004D0F87" w:rsidRDefault="004D0F87" w:rsidP="004D0F87">
            <w:pPr>
              <w:jc w:val="center"/>
            </w:pPr>
            <w:r>
              <w:t>Попова О.А.</w:t>
            </w:r>
          </w:p>
          <w:p w:rsidR="004D0F87" w:rsidRDefault="004D0F87" w:rsidP="004D0F87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4D0F87" w:rsidRDefault="004D0F87" w:rsidP="004D0F87">
            <w:pPr>
              <w:jc w:val="center"/>
            </w:pPr>
            <w:r w:rsidRPr="00821756">
              <w:t>Широкова Н.В</w:t>
            </w:r>
            <w:r>
              <w:t>.</w:t>
            </w:r>
          </w:p>
          <w:p w:rsidR="004D0F87" w:rsidRDefault="004D0F87" w:rsidP="009F0632"/>
        </w:tc>
        <w:tc>
          <w:tcPr>
            <w:tcW w:w="1796" w:type="dxa"/>
          </w:tcPr>
          <w:p w:rsidR="004D0F87" w:rsidRPr="00821756" w:rsidRDefault="004D0F87" w:rsidP="009F0632">
            <w:pPr>
              <w:jc w:val="center"/>
            </w:pPr>
          </w:p>
        </w:tc>
        <w:tc>
          <w:tcPr>
            <w:tcW w:w="2221" w:type="dxa"/>
          </w:tcPr>
          <w:p w:rsidR="004D0F87" w:rsidRPr="00821756" w:rsidRDefault="004D0F87" w:rsidP="009F0632">
            <w:pPr>
              <w:jc w:val="center"/>
            </w:pPr>
          </w:p>
        </w:tc>
        <w:tc>
          <w:tcPr>
            <w:tcW w:w="2221" w:type="dxa"/>
          </w:tcPr>
          <w:p w:rsidR="004D0F87" w:rsidRDefault="004D0F87" w:rsidP="009F0632">
            <w:pPr>
              <w:rPr>
                <w:sz w:val="24"/>
                <w:szCs w:val="24"/>
              </w:rPr>
            </w:pPr>
          </w:p>
        </w:tc>
      </w:tr>
    </w:tbl>
    <w:p w:rsidR="00AD07DB" w:rsidRDefault="00AD07DB" w:rsidP="00A040D3">
      <w:pPr>
        <w:jc w:val="both"/>
        <w:rPr>
          <w:sz w:val="28"/>
          <w:szCs w:val="28"/>
        </w:rPr>
      </w:pPr>
    </w:p>
    <w:p w:rsidR="00AD07DB" w:rsidRPr="00F12EF2" w:rsidRDefault="00AD07DB" w:rsidP="00FF3FD4">
      <w:pPr>
        <w:jc w:val="both"/>
        <w:rPr>
          <w:sz w:val="24"/>
          <w:szCs w:val="24"/>
          <w:shd w:val="clear" w:color="auto" w:fill="E6E6E6"/>
        </w:rPr>
      </w:pPr>
      <w:r w:rsidRPr="00F12EF2">
        <w:rPr>
          <w:sz w:val="24"/>
          <w:szCs w:val="24"/>
        </w:rPr>
        <w:t xml:space="preserve">2. </w:t>
      </w:r>
      <w:r w:rsidRPr="00F12EF2">
        <w:rPr>
          <w:color w:val="000000"/>
          <w:sz w:val="24"/>
          <w:szCs w:val="24"/>
        </w:rPr>
        <w:t>Принять решение о разработке</w:t>
      </w:r>
      <w:r w:rsidRPr="00F12EF2">
        <w:rPr>
          <w:sz w:val="24"/>
          <w:szCs w:val="24"/>
        </w:rPr>
        <w:t xml:space="preserve"> </w:t>
      </w:r>
      <w:r w:rsidRPr="00F12EF2">
        <w:rPr>
          <w:color w:val="000000"/>
          <w:sz w:val="24"/>
          <w:szCs w:val="24"/>
        </w:rPr>
        <w:t>п</w:t>
      </w:r>
      <w:r w:rsidRPr="00F12EF2">
        <w:rPr>
          <w:snapToGrid w:val="0"/>
          <w:color w:val="000000"/>
          <w:sz w:val="24"/>
          <w:szCs w:val="24"/>
        </w:rPr>
        <w:t xml:space="preserve">роекта межевания территории </w:t>
      </w:r>
      <w:r>
        <w:rPr>
          <w:snapToGrid w:val="0"/>
          <w:color w:val="000000"/>
          <w:sz w:val="24"/>
          <w:szCs w:val="24"/>
        </w:rPr>
        <w:t>квартала в границах земельного участка 59:05:0101024</w:t>
      </w:r>
      <w:r w:rsidRPr="00F12EF2">
        <w:rPr>
          <w:snapToGrid w:val="0"/>
          <w:color w:val="000000"/>
          <w:sz w:val="24"/>
          <w:szCs w:val="24"/>
        </w:rPr>
        <w:t xml:space="preserve"> площадью </w:t>
      </w:r>
      <w:r>
        <w:rPr>
          <w:snapToGrid w:val="0"/>
          <w:color w:val="000000"/>
          <w:sz w:val="24"/>
          <w:szCs w:val="24"/>
        </w:rPr>
        <w:t>40.8 Га с целью раздела земельного участка под многоквартирными жилыми домами.</w:t>
      </w:r>
    </w:p>
    <w:p w:rsidR="00AD07DB" w:rsidRPr="00536316" w:rsidRDefault="00AD07DB" w:rsidP="00A13986">
      <w:pPr>
        <w:jc w:val="both"/>
        <w:rPr>
          <w:b/>
          <w:bCs/>
          <w:sz w:val="36"/>
          <w:szCs w:val="36"/>
        </w:rPr>
      </w:pPr>
      <w:r w:rsidRPr="00F12EF2"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 xml:space="preserve">Принять решение о разработке проекта «Внесение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Губахинского</w:t>
      </w:r>
      <w:proofErr w:type="spellEnd"/>
      <w:r>
        <w:rPr>
          <w:color w:val="000000"/>
          <w:sz w:val="24"/>
          <w:szCs w:val="24"/>
        </w:rPr>
        <w:t xml:space="preserve"> городского округа Пермского края» в части внесения изменений по заявлениям физических и юридических лиц, поступившими с июля 2016 года по 02 февраля 2017 года. </w:t>
      </w:r>
    </w:p>
    <w:p w:rsidR="00AD07DB" w:rsidRPr="0021070A" w:rsidRDefault="00AD07DB" w:rsidP="00A040D3">
      <w:pPr>
        <w:jc w:val="both"/>
        <w:rPr>
          <w:sz w:val="28"/>
          <w:szCs w:val="28"/>
        </w:rPr>
      </w:pPr>
    </w:p>
    <w:p w:rsidR="00AD07DB" w:rsidRPr="00F12EF2" w:rsidRDefault="00AD07DB" w:rsidP="00674953">
      <w:pPr>
        <w:jc w:val="both"/>
        <w:rPr>
          <w:sz w:val="24"/>
          <w:szCs w:val="24"/>
        </w:rPr>
      </w:pPr>
      <w:r w:rsidRPr="00F12EF2">
        <w:rPr>
          <w:sz w:val="24"/>
          <w:szCs w:val="24"/>
        </w:rPr>
        <w:t xml:space="preserve">Обсудив все предложения и дополнения, </w:t>
      </w:r>
    </w:p>
    <w:p w:rsidR="00AD07DB" w:rsidRPr="00F12EF2" w:rsidRDefault="00AD07DB" w:rsidP="00376D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D07DB" w:rsidRPr="00F12EF2" w:rsidRDefault="00AD07DB" w:rsidP="00376D12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F12EF2">
        <w:rPr>
          <w:b/>
          <w:bCs/>
          <w:color w:val="000000"/>
          <w:sz w:val="24"/>
          <w:szCs w:val="24"/>
        </w:rPr>
        <w:t>Решили:</w:t>
      </w:r>
    </w:p>
    <w:p w:rsidR="00AD07DB" w:rsidRDefault="00AD07DB" w:rsidP="00FF3FD4">
      <w:pPr>
        <w:jc w:val="both"/>
        <w:rPr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lastRenderedPageBreak/>
        <w:t>1. Отделу градостроительства администрации</w:t>
      </w:r>
      <w:r>
        <w:rPr>
          <w:color w:val="000000"/>
          <w:sz w:val="24"/>
          <w:szCs w:val="24"/>
        </w:rPr>
        <w:t xml:space="preserve"> города </w:t>
      </w:r>
      <w:proofErr w:type="spellStart"/>
      <w:r>
        <w:rPr>
          <w:color w:val="000000"/>
          <w:sz w:val="24"/>
          <w:szCs w:val="24"/>
        </w:rPr>
        <w:t>Губаха</w:t>
      </w:r>
      <w:proofErr w:type="spellEnd"/>
      <w:r w:rsidRPr="00F12EF2">
        <w:rPr>
          <w:color w:val="000000"/>
          <w:sz w:val="24"/>
          <w:szCs w:val="24"/>
        </w:rPr>
        <w:t xml:space="preserve"> подготовить постановление о разработке проекта межевания территории </w:t>
      </w:r>
      <w:r>
        <w:rPr>
          <w:snapToGrid w:val="0"/>
          <w:color w:val="000000"/>
          <w:sz w:val="24"/>
          <w:szCs w:val="24"/>
        </w:rPr>
        <w:t>квартала в границах земельного участка 59:05:0101024</w:t>
      </w:r>
      <w:r w:rsidRPr="00F12EF2">
        <w:rPr>
          <w:snapToGrid w:val="0"/>
          <w:color w:val="000000"/>
          <w:sz w:val="24"/>
          <w:szCs w:val="24"/>
        </w:rPr>
        <w:t xml:space="preserve"> площадью </w:t>
      </w:r>
      <w:r>
        <w:rPr>
          <w:snapToGrid w:val="0"/>
          <w:color w:val="000000"/>
          <w:sz w:val="24"/>
          <w:szCs w:val="24"/>
        </w:rPr>
        <w:t>40.8 Га.</w:t>
      </w:r>
    </w:p>
    <w:p w:rsidR="00AD07DB" w:rsidRDefault="00AD07DB" w:rsidP="00EC5FF9">
      <w:pPr>
        <w:jc w:val="both"/>
        <w:rPr>
          <w:color w:val="000000"/>
          <w:sz w:val="24"/>
          <w:szCs w:val="24"/>
        </w:rPr>
      </w:pPr>
      <w:r w:rsidRPr="00F12EF2">
        <w:rPr>
          <w:snapToGrid w:val="0"/>
          <w:color w:val="000000"/>
          <w:sz w:val="24"/>
          <w:szCs w:val="24"/>
        </w:rPr>
        <w:t>2.</w:t>
      </w:r>
      <w:r w:rsidRPr="00F12E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Отделу градостроительства </w:t>
      </w:r>
      <w:r w:rsidRPr="00F12EF2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Губаха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F12EF2">
        <w:rPr>
          <w:color w:val="000000"/>
          <w:sz w:val="24"/>
          <w:szCs w:val="24"/>
        </w:rPr>
        <w:t>подготовить постановление о разработке</w:t>
      </w:r>
      <w:r>
        <w:rPr>
          <w:color w:val="000000"/>
          <w:sz w:val="24"/>
          <w:szCs w:val="24"/>
        </w:rPr>
        <w:t xml:space="preserve"> проекта «Внесение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Губахинского</w:t>
      </w:r>
      <w:proofErr w:type="spellEnd"/>
      <w:r>
        <w:rPr>
          <w:color w:val="000000"/>
          <w:sz w:val="24"/>
          <w:szCs w:val="24"/>
        </w:rPr>
        <w:t xml:space="preserve"> городского округа Пермского края».</w:t>
      </w:r>
    </w:p>
    <w:p w:rsidR="00AD07DB" w:rsidRPr="00BB4D74" w:rsidRDefault="00AD07DB" w:rsidP="00EC5FF9">
      <w:pPr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3. Отделу градостроительства </w:t>
      </w:r>
      <w:r w:rsidRPr="00F12EF2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города </w:t>
      </w:r>
      <w:proofErr w:type="spellStart"/>
      <w:r>
        <w:rPr>
          <w:color w:val="000000"/>
          <w:sz w:val="24"/>
          <w:szCs w:val="24"/>
        </w:rPr>
        <w:t>Губаха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F12EF2">
        <w:rPr>
          <w:color w:val="000000"/>
          <w:sz w:val="24"/>
          <w:szCs w:val="24"/>
        </w:rPr>
        <w:t>подготовить постановление</w:t>
      </w:r>
      <w:r>
        <w:rPr>
          <w:color w:val="000000"/>
          <w:sz w:val="24"/>
          <w:szCs w:val="24"/>
        </w:rPr>
        <w:t xml:space="preserve"> о назначении публичных слушаний</w:t>
      </w:r>
      <w:r w:rsidRPr="00BB4D74">
        <w:t xml:space="preserve"> </w:t>
      </w:r>
      <w:r w:rsidRPr="00BB4D74">
        <w:rPr>
          <w:sz w:val="24"/>
          <w:szCs w:val="24"/>
        </w:rPr>
        <w:t>по условно - разрешенн</w:t>
      </w:r>
      <w:r>
        <w:rPr>
          <w:sz w:val="24"/>
          <w:szCs w:val="24"/>
        </w:rPr>
        <w:t>ому</w:t>
      </w:r>
      <w:r w:rsidRPr="00BB4D74">
        <w:rPr>
          <w:sz w:val="24"/>
          <w:szCs w:val="24"/>
        </w:rPr>
        <w:t xml:space="preserve"> вид</w:t>
      </w:r>
      <w:r>
        <w:rPr>
          <w:sz w:val="24"/>
          <w:szCs w:val="24"/>
        </w:rPr>
        <w:t>у</w:t>
      </w:r>
      <w:r w:rsidRPr="00BB4D74">
        <w:rPr>
          <w:sz w:val="24"/>
          <w:szCs w:val="24"/>
        </w:rPr>
        <w:t xml:space="preserve"> использования земельного участка в </w:t>
      </w:r>
      <w:proofErr w:type="gramStart"/>
      <w:r w:rsidRPr="00BB4D74">
        <w:rPr>
          <w:sz w:val="24"/>
          <w:szCs w:val="24"/>
        </w:rPr>
        <w:t>г</w:t>
      </w:r>
      <w:proofErr w:type="gramEnd"/>
      <w:r w:rsidRPr="00BB4D74">
        <w:rPr>
          <w:sz w:val="24"/>
          <w:szCs w:val="24"/>
        </w:rPr>
        <w:t xml:space="preserve">. </w:t>
      </w:r>
      <w:proofErr w:type="spellStart"/>
      <w:r w:rsidRPr="00BB4D74">
        <w:rPr>
          <w:sz w:val="24"/>
          <w:szCs w:val="24"/>
        </w:rPr>
        <w:t>Губаха</w:t>
      </w:r>
      <w:proofErr w:type="spellEnd"/>
      <w:r w:rsidRPr="00BB4D74">
        <w:rPr>
          <w:sz w:val="24"/>
          <w:szCs w:val="24"/>
        </w:rPr>
        <w:t>, пос. Нагорнский с/т «Горняк» с кадастровым номером 59:05:0301032:263</w:t>
      </w:r>
      <w:r>
        <w:rPr>
          <w:sz w:val="24"/>
          <w:szCs w:val="24"/>
        </w:rPr>
        <w:t>.</w:t>
      </w:r>
    </w:p>
    <w:p w:rsidR="00AD07DB" w:rsidRPr="00F12EF2" w:rsidRDefault="00AD07DB" w:rsidP="00FF3FD4">
      <w:pPr>
        <w:jc w:val="both"/>
        <w:rPr>
          <w:sz w:val="24"/>
          <w:szCs w:val="24"/>
          <w:shd w:val="clear" w:color="auto" w:fill="E6E6E6"/>
        </w:rPr>
      </w:pPr>
    </w:p>
    <w:p w:rsidR="00AD07DB" w:rsidRPr="00F12EF2" w:rsidRDefault="00AD07DB" w:rsidP="00376D1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D07DB" w:rsidRPr="00F12EF2" w:rsidRDefault="00AD07DB" w:rsidP="00376D12">
      <w:pPr>
        <w:shd w:val="clear" w:color="auto" w:fill="FFFFFF"/>
        <w:jc w:val="both"/>
        <w:rPr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t>Подписи:</w:t>
      </w:r>
    </w:p>
    <w:p w:rsidR="00AD07DB" w:rsidRPr="00F12EF2" w:rsidRDefault="00AD07DB" w:rsidP="0089282D">
      <w:pPr>
        <w:shd w:val="clear" w:color="auto" w:fill="FFFFFF"/>
        <w:jc w:val="both"/>
        <w:rPr>
          <w:color w:val="000000"/>
          <w:sz w:val="24"/>
          <w:szCs w:val="24"/>
        </w:rPr>
      </w:pPr>
      <w:r w:rsidRPr="00F12EF2">
        <w:rPr>
          <w:color w:val="000000"/>
          <w:sz w:val="24"/>
          <w:szCs w:val="24"/>
        </w:rPr>
        <w:t xml:space="preserve">Председатель комиссии:          </w:t>
      </w:r>
      <w:r w:rsidRPr="00F12EF2">
        <w:rPr>
          <w:sz w:val="24"/>
          <w:szCs w:val="24"/>
        </w:rPr>
        <w:tab/>
      </w:r>
    </w:p>
    <w:tbl>
      <w:tblPr>
        <w:tblW w:w="7862" w:type="dxa"/>
        <w:tblInd w:w="-106" w:type="dxa"/>
        <w:tblLook w:val="01E0"/>
      </w:tblPr>
      <w:tblGrid>
        <w:gridCol w:w="3066"/>
        <w:gridCol w:w="1467"/>
        <w:gridCol w:w="3329"/>
      </w:tblGrid>
      <w:tr w:rsidR="00AD07DB" w:rsidRPr="00C33B66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AD07DB" w:rsidRPr="00C33B66" w:rsidRDefault="00AD07DB" w:rsidP="00DE01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AD07DB" w:rsidRPr="00C33B66" w:rsidRDefault="00AD07DB" w:rsidP="00DE01D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D07DB" w:rsidRPr="00C33B66" w:rsidRDefault="00AD07DB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AD07DB" w:rsidRPr="00C33B66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AD07DB" w:rsidRPr="00E64896" w:rsidRDefault="00AD07DB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AD07DB" w:rsidRDefault="00AD07DB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D07DB" w:rsidRPr="00E64896" w:rsidRDefault="00AD07DB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AD07DB" w:rsidRDefault="00AD07DB" w:rsidP="00F12EF2">
      <w:pPr>
        <w:tabs>
          <w:tab w:val="left" w:pos="6432"/>
        </w:tabs>
        <w:spacing w:line="240" w:lineRule="atLeast"/>
      </w:pPr>
      <w:r>
        <w:t xml:space="preserve">                      </w:t>
      </w:r>
      <w:r>
        <w:tab/>
        <w:t xml:space="preserve">   </w:t>
      </w:r>
    </w:p>
    <w:p w:rsidR="00AD07DB" w:rsidRPr="00F12EF2" w:rsidRDefault="00AD07DB" w:rsidP="00FF6981">
      <w:pPr>
        <w:tabs>
          <w:tab w:val="left" w:pos="6432"/>
        </w:tabs>
        <w:spacing w:line="240" w:lineRule="atLeast"/>
        <w:rPr>
          <w:sz w:val="24"/>
          <w:szCs w:val="24"/>
        </w:rPr>
      </w:pPr>
      <w:r w:rsidRPr="00F12EF2">
        <w:rPr>
          <w:sz w:val="24"/>
          <w:szCs w:val="24"/>
        </w:rPr>
        <w:t>Секретарь комиссии:</w:t>
      </w:r>
    </w:p>
    <w:p w:rsidR="00AD07DB" w:rsidRPr="0040681D" w:rsidRDefault="00AD07DB" w:rsidP="00DE01DE">
      <w:pPr>
        <w:spacing w:line="240" w:lineRule="atLeast"/>
      </w:pPr>
    </w:p>
    <w:tbl>
      <w:tblPr>
        <w:tblW w:w="7862" w:type="dxa"/>
        <w:tblInd w:w="-106" w:type="dxa"/>
        <w:tblLook w:val="01E0"/>
      </w:tblPr>
      <w:tblGrid>
        <w:gridCol w:w="3066"/>
        <w:gridCol w:w="1467"/>
        <w:gridCol w:w="3329"/>
      </w:tblGrid>
      <w:tr w:rsidR="00AD07DB" w:rsidRPr="00C33B66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AD07DB" w:rsidRPr="00C33B66" w:rsidRDefault="00AD07DB" w:rsidP="000118F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:rsidR="00AD07DB" w:rsidRPr="00C33B66" w:rsidRDefault="00AD07DB" w:rsidP="000118FD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AD07DB" w:rsidRPr="00C33B66" w:rsidRDefault="00AD07DB" w:rsidP="00480507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AD07DB" w:rsidRPr="00C33B66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AD07DB" w:rsidRPr="00E64896" w:rsidRDefault="00AD07DB" w:rsidP="000118FD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AD07DB" w:rsidRDefault="00AD07DB" w:rsidP="000118FD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AD07DB" w:rsidRPr="00E64896" w:rsidRDefault="00AD07DB" w:rsidP="000118FD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AD07DB" w:rsidRPr="0040681D" w:rsidRDefault="00AD07DB" w:rsidP="00F12EF2">
      <w:pPr>
        <w:tabs>
          <w:tab w:val="left" w:pos="2604"/>
          <w:tab w:val="center" w:pos="7285"/>
        </w:tabs>
      </w:pPr>
    </w:p>
    <w:sectPr w:rsidR="00AD07DB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74" w:rsidRDefault="00927174" w:rsidP="00774D16">
      <w:r>
        <w:separator/>
      </w:r>
    </w:p>
  </w:endnote>
  <w:endnote w:type="continuationSeparator" w:id="0">
    <w:p w:rsidR="00927174" w:rsidRDefault="00927174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74" w:rsidRDefault="00927174" w:rsidP="00774D16">
      <w:r>
        <w:separator/>
      </w:r>
    </w:p>
  </w:footnote>
  <w:footnote w:type="continuationSeparator" w:id="0">
    <w:p w:rsidR="00927174" w:rsidRDefault="00927174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12"/>
    <w:rsid w:val="00010A51"/>
    <w:rsid w:val="000118FD"/>
    <w:rsid w:val="00012D1E"/>
    <w:rsid w:val="000167A5"/>
    <w:rsid w:val="0002505E"/>
    <w:rsid w:val="00034590"/>
    <w:rsid w:val="00035BA6"/>
    <w:rsid w:val="00036E96"/>
    <w:rsid w:val="00037DCD"/>
    <w:rsid w:val="0004140D"/>
    <w:rsid w:val="00042CD7"/>
    <w:rsid w:val="00044D27"/>
    <w:rsid w:val="00052DF6"/>
    <w:rsid w:val="000533EE"/>
    <w:rsid w:val="00053779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17D3"/>
    <w:rsid w:val="000D3ED3"/>
    <w:rsid w:val="000D7FD9"/>
    <w:rsid w:val="000E34BF"/>
    <w:rsid w:val="000E4391"/>
    <w:rsid w:val="000E4C69"/>
    <w:rsid w:val="000F7B85"/>
    <w:rsid w:val="00100F06"/>
    <w:rsid w:val="001203C7"/>
    <w:rsid w:val="001219BE"/>
    <w:rsid w:val="0012472F"/>
    <w:rsid w:val="001276CA"/>
    <w:rsid w:val="00135D64"/>
    <w:rsid w:val="0014586E"/>
    <w:rsid w:val="00155A3E"/>
    <w:rsid w:val="0015704F"/>
    <w:rsid w:val="001673E1"/>
    <w:rsid w:val="00177D21"/>
    <w:rsid w:val="00186CC3"/>
    <w:rsid w:val="001A759A"/>
    <w:rsid w:val="001C0765"/>
    <w:rsid w:val="001D76D2"/>
    <w:rsid w:val="001D7A61"/>
    <w:rsid w:val="001E2686"/>
    <w:rsid w:val="001E6927"/>
    <w:rsid w:val="001E78B0"/>
    <w:rsid w:val="001E7DC3"/>
    <w:rsid w:val="0020536F"/>
    <w:rsid w:val="00205F61"/>
    <w:rsid w:val="00206A23"/>
    <w:rsid w:val="0021070A"/>
    <w:rsid w:val="0021402E"/>
    <w:rsid w:val="00220053"/>
    <w:rsid w:val="0022058E"/>
    <w:rsid w:val="002236A8"/>
    <w:rsid w:val="00231223"/>
    <w:rsid w:val="002335E4"/>
    <w:rsid w:val="00233B84"/>
    <w:rsid w:val="00236A4D"/>
    <w:rsid w:val="002413B9"/>
    <w:rsid w:val="0024390A"/>
    <w:rsid w:val="00245A6C"/>
    <w:rsid w:val="00245AF6"/>
    <w:rsid w:val="0024706A"/>
    <w:rsid w:val="00262E57"/>
    <w:rsid w:val="00265E16"/>
    <w:rsid w:val="00266D99"/>
    <w:rsid w:val="002701BB"/>
    <w:rsid w:val="002715D1"/>
    <w:rsid w:val="002718F4"/>
    <w:rsid w:val="002744C7"/>
    <w:rsid w:val="0028413C"/>
    <w:rsid w:val="00290961"/>
    <w:rsid w:val="00291BC4"/>
    <w:rsid w:val="002968D3"/>
    <w:rsid w:val="002B27A2"/>
    <w:rsid w:val="002B4408"/>
    <w:rsid w:val="002B46C7"/>
    <w:rsid w:val="002B6880"/>
    <w:rsid w:val="002C0FA3"/>
    <w:rsid w:val="002C4EBE"/>
    <w:rsid w:val="002D0595"/>
    <w:rsid w:val="002F0018"/>
    <w:rsid w:val="002F0B9B"/>
    <w:rsid w:val="00302587"/>
    <w:rsid w:val="003159DF"/>
    <w:rsid w:val="00321673"/>
    <w:rsid w:val="00323077"/>
    <w:rsid w:val="00325FD3"/>
    <w:rsid w:val="00333599"/>
    <w:rsid w:val="0033530B"/>
    <w:rsid w:val="00353EEE"/>
    <w:rsid w:val="00354484"/>
    <w:rsid w:val="00367853"/>
    <w:rsid w:val="00370F12"/>
    <w:rsid w:val="00374513"/>
    <w:rsid w:val="00376D12"/>
    <w:rsid w:val="003834A8"/>
    <w:rsid w:val="00391F3D"/>
    <w:rsid w:val="00396801"/>
    <w:rsid w:val="003B1B4F"/>
    <w:rsid w:val="003B7266"/>
    <w:rsid w:val="003B742D"/>
    <w:rsid w:val="003C4971"/>
    <w:rsid w:val="003C5340"/>
    <w:rsid w:val="003D62D4"/>
    <w:rsid w:val="003D6591"/>
    <w:rsid w:val="003E1C1B"/>
    <w:rsid w:val="003F508C"/>
    <w:rsid w:val="003F6F1C"/>
    <w:rsid w:val="003F77FA"/>
    <w:rsid w:val="0040045F"/>
    <w:rsid w:val="00406341"/>
    <w:rsid w:val="0040681D"/>
    <w:rsid w:val="004206DE"/>
    <w:rsid w:val="00433C7E"/>
    <w:rsid w:val="00440FAA"/>
    <w:rsid w:val="00440FB9"/>
    <w:rsid w:val="004431FD"/>
    <w:rsid w:val="00451407"/>
    <w:rsid w:val="00456BAC"/>
    <w:rsid w:val="00462343"/>
    <w:rsid w:val="00462373"/>
    <w:rsid w:val="004664EE"/>
    <w:rsid w:val="00466671"/>
    <w:rsid w:val="004723E8"/>
    <w:rsid w:val="00477389"/>
    <w:rsid w:val="00480507"/>
    <w:rsid w:val="004B2214"/>
    <w:rsid w:val="004C151B"/>
    <w:rsid w:val="004D0F87"/>
    <w:rsid w:val="004D39E7"/>
    <w:rsid w:val="004E2D8B"/>
    <w:rsid w:val="004E4FBF"/>
    <w:rsid w:val="004F28D2"/>
    <w:rsid w:val="004F7CE3"/>
    <w:rsid w:val="00530DA1"/>
    <w:rsid w:val="00531E7E"/>
    <w:rsid w:val="00536316"/>
    <w:rsid w:val="00537F46"/>
    <w:rsid w:val="005417A3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0E2E"/>
    <w:rsid w:val="005B1421"/>
    <w:rsid w:val="005B7B17"/>
    <w:rsid w:val="005C09AD"/>
    <w:rsid w:val="005C57DB"/>
    <w:rsid w:val="005C6AA0"/>
    <w:rsid w:val="005D5EF5"/>
    <w:rsid w:val="005D7143"/>
    <w:rsid w:val="005E302E"/>
    <w:rsid w:val="006043E1"/>
    <w:rsid w:val="00607FCE"/>
    <w:rsid w:val="00611FFA"/>
    <w:rsid w:val="00614A77"/>
    <w:rsid w:val="00620A60"/>
    <w:rsid w:val="00635867"/>
    <w:rsid w:val="00652CA0"/>
    <w:rsid w:val="0065603E"/>
    <w:rsid w:val="00667437"/>
    <w:rsid w:val="00673781"/>
    <w:rsid w:val="00674953"/>
    <w:rsid w:val="00681FCF"/>
    <w:rsid w:val="00685E3E"/>
    <w:rsid w:val="00686B91"/>
    <w:rsid w:val="00694BC5"/>
    <w:rsid w:val="006A477F"/>
    <w:rsid w:val="006B14E9"/>
    <w:rsid w:val="006B269B"/>
    <w:rsid w:val="006B4EA5"/>
    <w:rsid w:val="006B6D54"/>
    <w:rsid w:val="006D58F3"/>
    <w:rsid w:val="006D6BDB"/>
    <w:rsid w:val="006D7111"/>
    <w:rsid w:val="006E0C7E"/>
    <w:rsid w:val="007009BE"/>
    <w:rsid w:val="00701E35"/>
    <w:rsid w:val="00702E89"/>
    <w:rsid w:val="00704586"/>
    <w:rsid w:val="00717341"/>
    <w:rsid w:val="0072384A"/>
    <w:rsid w:val="00730B04"/>
    <w:rsid w:val="007367ED"/>
    <w:rsid w:val="00740B0A"/>
    <w:rsid w:val="0075313C"/>
    <w:rsid w:val="00765058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1F19"/>
    <w:rsid w:val="0085350E"/>
    <w:rsid w:val="00867408"/>
    <w:rsid w:val="0087301F"/>
    <w:rsid w:val="00873BBA"/>
    <w:rsid w:val="00875CBA"/>
    <w:rsid w:val="0088230E"/>
    <w:rsid w:val="00885556"/>
    <w:rsid w:val="00885772"/>
    <w:rsid w:val="0089282D"/>
    <w:rsid w:val="008A0032"/>
    <w:rsid w:val="008A1D0E"/>
    <w:rsid w:val="008A449A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27174"/>
    <w:rsid w:val="00933D7A"/>
    <w:rsid w:val="00961145"/>
    <w:rsid w:val="009626FC"/>
    <w:rsid w:val="00971459"/>
    <w:rsid w:val="009766CE"/>
    <w:rsid w:val="00981284"/>
    <w:rsid w:val="0098146A"/>
    <w:rsid w:val="00982FDB"/>
    <w:rsid w:val="009835A6"/>
    <w:rsid w:val="00991DA5"/>
    <w:rsid w:val="009950E3"/>
    <w:rsid w:val="009975DD"/>
    <w:rsid w:val="009A7928"/>
    <w:rsid w:val="009B41AF"/>
    <w:rsid w:val="009B7047"/>
    <w:rsid w:val="009C2682"/>
    <w:rsid w:val="009C2B12"/>
    <w:rsid w:val="009D5F6E"/>
    <w:rsid w:val="009F0632"/>
    <w:rsid w:val="00A00F49"/>
    <w:rsid w:val="00A015F9"/>
    <w:rsid w:val="00A040D3"/>
    <w:rsid w:val="00A070FB"/>
    <w:rsid w:val="00A127D8"/>
    <w:rsid w:val="00A13217"/>
    <w:rsid w:val="00A13986"/>
    <w:rsid w:val="00A14685"/>
    <w:rsid w:val="00A268D9"/>
    <w:rsid w:val="00A33E05"/>
    <w:rsid w:val="00A3498F"/>
    <w:rsid w:val="00A35DDF"/>
    <w:rsid w:val="00A47DFE"/>
    <w:rsid w:val="00A54F72"/>
    <w:rsid w:val="00A66909"/>
    <w:rsid w:val="00A678D5"/>
    <w:rsid w:val="00A71159"/>
    <w:rsid w:val="00A747BD"/>
    <w:rsid w:val="00A8031F"/>
    <w:rsid w:val="00A84EC9"/>
    <w:rsid w:val="00A91F36"/>
    <w:rsid w:val="00AA5E14"/>
    <w:rsid w:val="00AB389F"/>
    <w:rsid w:val="00AD07DB"/>
    <w:rsid w:val="00B00D83"/>
    <w:rsid w:val="00B129D7"/>
    <w:rsid w:val="00B205A5"/>
    <w:rsid w:val="00B20E27"/>
    <w:rsid w:val="00B337E9"/>
    <w:rsid w:val="00B414F8"/>
    <w:rsid w:val="00B44FD6"/>
    <w:rsid w:val="00B45537"/>
    <w:rsid w:val="00B45E27"/>
    <w:rsid w:val="00B46DBF"/>
    <w:rsid w:val="00B75F2B"/>
    <w:rsid w:val="00B808A7"/>
    <w:rsid w:val="00B82103"/>
    <w:rsid w:val="00B825E6"/>
    <w:rsid w:val="00B87641"/>
    <w:rsid w:val="00B923A2"/>
    <w:rsid w:val="00B95BDD"/>
    <w:rsid w:val="00BA7F5A"/>
    <w:rsid w:val="00BB1372"/>
    <w:rsid w:val="00BB48B3"/>
    <w:rsid w:val="00BB4D74"/>
    <w:rsid w:val="00BB65B0"/>
    <w:rsid w:val="00BB6D01"/>
    <w:rsid w:val="00BD66E6"/>
    <w:rsid w:val="00BE1CFA"/>
    <w:rsid w:val="00BE1EA3"/>
    <w:rsid w:val="00BE7E19"/>
    <w:rsid w:val="00C00FAB"/>
    <w:rsid w:val="00C0256E"/>
    <w:rsid w:val="00C06C6D"/>
    <w:rsid w:val="00C15EEA"/>
    <w:rsid w:val="00C1609B"/>
    <w:rsid w:val="00C223C6"/>
    <w:rsid w:val="00C23352"/>
    <w:rsid w:val="00C33676"/>
    <w:rsid w:val="00C33B66"/>
    <w:rsid w:val="00C405BD"/>
    <w:rsid w:val="00C437C3"/>
    <w:rsid w:val="00C505B4"/>
    <w:rsid w:val="00C60398"/>
    <w:rsid w:val="00C608D6"/>
    <w:rsid w:val="00C60DEF"/>
    <w:rsid w:val="00C65231"/>
    <w:rsid w:val="00C70879"/>
    <w:rsid w:val="00C75C4C"/>
    <w:rsid w:val="00C80AA3"/>
    <w:rsid w:val="00C8424F"/>
    <w:rsid w:val="00C84828"/>
    <w:rsid w:val="00CA2D79"/>
    <w:rsid w:val="00CB1F65"/>
    <w:rsid w:val="00CC2CC3"/>
    <w:rsid w:val="00CC5056"/>
    <w:rsid w:val="00CD0853"/>
    <w:rsid w:val="00CD1DED"/>
    <w:rsid w:val="00CD6083"/>
    <w:rsid w:val="00CD7461"/>
    <w:rsid w:val="00CF0C5F"/>
    <w:rsid w:val="00D0055C"/>
    <w:rsid w:val="00D0559B"/>
    <w:rsid w:val="00D05945"/>
    <w:rsid w:val="00D0678D"/>
    <w:rsid w:val="00D10EF8"/>
    <w:rsid w:val="00D10EFB"/>
    <w:rsid w:val="00D12C0A"/>
    <w:rsid w:val="00D20D1B"/>
    <w:rsid w:val="00D25273"/>
    <w:rsid w:val="00D35548"/>
    <w:rsid w:val="00D40AC4"/>
    <w:rsid w:val="00D41422"/>
    <w:rsid w:val="00D50FF2"/>
    <w:rsid w:val="00D55F02"/>
    <w:rsid w:val="00D6127F"/>
    <w:rsid w:val="00D7262A"/>
    <w:rsid w:val="00D74A00"/>
    <w:rsid w:val="00D82AE6"/>
    <w:rsid w:val="00D86763"/>
    <w:rsid w:val="00DA2A6C"/>
    <w:rsid w:val="00DB5B9A"/>
    <w:rsid w:val="00DC1338"/>
    <w:rsid w:val="00DD0056"/>
    <w:rsid w:val="00DE01DE"/>
    <w:rsid w:val="00DE1A69"/>
    <w:rsid w:val="00DF005B"/>
    <w:rsid w:val="00DF00B2"/>
    <w:rsid w:val="00DF0DBC"/>
    <w:rsid w:val="00E07FDD"/>
    <w:rsid w:val="00E10C87"/>
    <w:rsid w:val="00E1241F"/>
    <w:rsid w:val="00E45C11"/>
    <w:rsid w:val="00E47780"/>
    <w:rsid w:val="00E55E3A"/>
    <w:rsid w:val="00E61F55"/>
    <w:rsid w:val="00E64896"/>
    <w:rsid w:val="00E65C29"/>
    <w:rsid w:val="00E71432"/>
    <w:rsid w:val="00E719D7"/>
    <w:rsid w:val="00E72822"/>
    <w:rsid w:val="00E738BB"/>
    <w:rsid w:val="00E751E2"/>
    <w:rsid w:val="00EB00BB"/>
    <w:rsid w:val="00EB2411"/>
    <w:rsid w:val="00EB44B8"/>
    <w:rsid w:val="00EB731B"/>
    <w:rsid w:val="00EC5FF9"/>
    <w:rsid w:val="00ED1465"/>
    <w:rsid w:val="00ED4FCB"/>
    <w:rsid w:val="00ED72CB"/>
    <w:rsid w:val="00EE39C4"/>
    <w:rsid w:val="00F011C6"/>
    <w:rsid w:val="00F0168E"/>
    <w:rsid w:val="00F02D64"/>
    <w:rsid w:val="00F05877"/>
    <w:rsid w:val="00F0649B"/>
    <w:rsid w:val="00F12EF2"/>
    <w:rsid w:val="00F14793"/>
    <w:rsid w:val="00F1571F"/>
    <w:rsid w:val="00F36A17"/>
    <w:rsid w:val="00F47950"/>
    <w:rsid w:val="00F57705"/>
    <w:rsid w:val="00F62CE9"/>
    <w:rsid w:val="00F8054A"/>
    <w:rsid w:val="00F91497"/>
    <w:rsid w:val="00F91966"/>
    <w:rsid w:val="00F925B7"/>
    <w:rsid w:val="00F92657"/>
    <w:rsid w:val="00F97C70"/>
    <w:rsid w:val="00FA108C"/>
    <w:rsid w:val="00FA4AA1"/>
    <w:rsid w:val="00FA5401"/>
    <w:rsid w:val="00FB4A8F"/>
    <w:rsid w:val="00FB54D4"/>
    <w:rsid w:val="00FB703E"/>
    <w:rsid w:val="00FC32C8"/>
    <w:rsid w:val="00FD068F"/>
    <w:rsid w:val="00FF3EBF"/>
    <w:rsid w:val="00FF3FD4"/>
    <w:rsid w:val="00FF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70F1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74D1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74D1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uiPriority w:val="99"/>
    <w:rsid w:val="008A1D0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70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116</cp:revision>
  <cp:lastPrinted>2016-12-27T05:53:00Z</cp:lastPrinted>
  <dcterms:created xsi:type="dcterms:W3CDTF">2014-04-15T10:57:00Z</dcterms:created>
  <dcterms:modified xsi:type="dcterms:W3CDTF">2017-02-03T03:04:00Z</dcterms:modified>
</cp:coreProperties>
</file>