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E56FE5">
      <w:pPr>
        <w:spacing w:line="240" w:lineRule="exact"/>
        <w:rPr>
          <w:sz w:val="26"/>
        </w:rPr>
      </w:pPr>
    </w:p>
    <w:p w:rsidR="005D5D1B" w:rsidRPr="00AE238B" w:rsidRDefault="005D5D1B" w:rsidP="005D5D1B">
      <w:pPr>
        <w:tabs>
          <w:tab w:val="left" w:pos="567"/>
          <w:tab w:val="left" w:pos="7088"/>
        </w:tabs>
        <w:spacing w:line="360" w:lineRule="exact"/>
        <w:jc w:val="center"/>
        <w:rPr>
          <w:sz w:val="28"/>
          <w:szCs w:val="28"/>
          <w:u w:val="single"/>
        </w:rPr>
      </w:pPr>
      <w:r w:rsidRPr="00F3529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AE238B">
        <w:rPr>
          <w:sz w:val="28"/>
          <w:szCs w:val="28"/>
          <w:u w:val="single"/>
        </w:rPr>
        <w:t xml:space="preserve"> г.</w:t>
      </w:r>
      <w:r w:rsidRPr="00AE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AE238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32</w:t>
      </w:r>
      <w:r w:rsidR="00741838">
        <w:rPr>
          <w:sz w:val="28"/>
          <w:szCs w:val="28"/>
          <w:u w:val="single"/>
        </w:rPr>
        <w:t>8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644"/>
      </w:tblGrid>
      <w:tr w:rsidR="00D962C0" w:rsidRPr="00B63001" w:rsidTr="005D5D1B">
        <w:trPr>
          <w:trHeight w:val="350"/>
        </w:trPr>
        <w:tc>
          <w:tcPr>
            <w:tcW w:w="4644" w:type="dxa"/>
          </w:tcPr>
          <w:p w:rsidR="00D962C0" w:rsidRPr="003E38BE" w:rsidRDefault="003E38BE" w:rsidP="005D5D1B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5D5D1B">
              <w:rPr>
                <w:sz w:val="28"/>
                <w:szCs w:val="28"/>
              </w:rPr>
              <w:t xml:space="preserve">от 24 декабря </w:t>
            </w:r>
            <w:r w:rsidR="006C2938">
              <w:rPr>
                <w:sz w:val="28"/>
                <w:szCs w:val="28"/>
              </w:rPr>
              <w:t>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F1AB9">
              <w:rPr>
                <w:sz w:val="28"/>
                <w:szCs w:val="28"/>
              </w:rPr>
              <w:t>Губахинского</w:t>
            </w:r>
            <w:proofErr w:type="spellEnd"/>
            <w:r w:rsidR="00AF1AB9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5D5D1B">
      <w:pPr>
        <w:spacing w:line="240" w:lineRule="exact"/>
        <w:jc w:val="both"/>
        <w:rPr>
          <w:sz w:val="28"/>
        </w:rPr>
      </w:pPr>
    </w:p>
    <w:p w:rsidR="0059051C" w:rsidRDefault="0059051C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Внести в решение </w:t>
      </w:r>
      <w:proofErr w:type="spellStart"/>
      <w:r>
        <w:rPr>
          <w:sz w:val="28"/>
        </w:rPr>
        <w:t>Г</w:t>
      </w:r>
      <w:r w:rsidR="006C2938">
        <w:rPr>
          <w:sz w:val="28"/>
        </w:rPr>
        <w:t>убахинской</w:t>
      </w:r>
      <w:proofErr w:type="spellEnd"/>
      <w:r w:rsidR="006C2938">
        <w:rPr>
          <w:sz w:val="28"/>
        </w:rPr>
        <w:t xml:space="preserve"> городской Думы  от 24.12.2015 года № 300</w:t>
      </w:r>
      <w:r>
        <w:rPr>
          <w:sz w:val="28"/>
        </w:rPr>
        <w:t xml:space="preserve"> «О бюджете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</w:p>
    <w:p w:rsidR="00EA1075" w:rsidRDefault="00EA1075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1.1. в первом абзаце статьи 1 цифры «</w:t>
      </w:r>
      <w:r w:rsidR="00862830">
        <w:rPr>
          <w:sz w:val="28"/>
        </w:rPr>
        <w:t>762424456,12</w:t>
      </w:r>
      <w:r w:rsidR="00D66D9A">
        <w:rPr>
          <w:sz w:val="28"/>
        </w:rPr>
        <w:t>» заменить цифрами «</w:t>
      </w:r>
      <w:r w:rsidR="00862830">
        <w:rPr>
          <w:sz w:val="28"/>
        </w:rPr>
        <w:t>799760211,77</w:t>
      </w:r>
      <w:r>
        <w:rPr>
          <w:sz w:val="28"/>
        </w:rPr>
        <w:t>», цифры «</w:t>
      </w:r>
      <w:r w:rsidR="00862830">
        <w:rPr>
          <w:sz w:val="28"/>
        </w:rPr>
        <w:t>726356975,19</w:t>
      </w:r>
      <w:r w:rsidR="00D96C9E">
        <w:rPr>
          <w:sz w:val="28"/>
        </w:rPr>
        <w:t>» заменить цифрами «</w:t>
      </w:r>
      <w:r w:rsidR="00862830">
        <w:rPr>
          <w:sz w:val="28"/>
        </w:rPr>
        <w:t>763692730,84</w:t>
      </w:r>
      <w:r w:rsidR="001667AF">
        <w:rPr>
          <w:sz w:val="28"/>
        </w:rPr>
        <w:t>»;</w:t>
      </w:r>
    </w:p>
    <w:p w:rsidR="0065178D" w:rsidRDefault="0065178D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1.2. </w:t>
      </w:r>
      <w:r w:rsidR="00853A1D">
        <w:rPr>
          <w:sz w:val="28"/>
        </w:rPr>
        <w:t>в третьем абзаце статьи 1 цифры «457115725,19» заменить цифрами «494451480,84»;</w:t>
      </w:r>
    </w:p>
    <w:p w:rsidR="003B1D85" w:rsidRDefault="003B1D85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="008D6D73">
        <w:rPr>
          <w:sz w:val="28"/>
        </w:rPr>
        <w:t>в статье 8</w:t>
      </w:r>
      <w:r w:rsidR="008D6D73" w:rsidRPr="00D56F2A">
        <w:rPr>
          <w:sz w:val="28"/>
        </w:rPr>
        <w:t xml:space="preserve"> цифры «</w:t>
      </w:r>
      <w:r w:rsidR="00680235">
        <w:rPr>
          <w:sz w:val="28"/>
        </w:rPr>
        <w:t>5219150</w:t>
      </w:r>
      <w:r w:rsidR="008D6D73" w:rsidRPr="00D56F2A">
        <w:rPr>
          <w:sz w:val="28"/>
        </w:rPr>
        <w:t>» заменить цифрами «</w:t>
      </w:r>
      <w:r w:rsidR="00680235">
        <w:rPr>
          <w:sz w:val="28"/>
        </w:rPr>
        <w:t>5059400</w:t>
      </w:r>
      <w:r w:rsidR="008D6D73" w:rsidRPr="00D56F2A">
        <w:rPr>
          <w:sz w:val="28"/>
        </w:rPr>
        <w:t>»</w:t>
      </w:r>
      <w:r w:rsidR="008D6D73">
        <w:rPr>
          <w:sz w:val="28"/>
        </w:rPr>
        <w:t>;</w:t>
      </w:r>
    </w:p>
    <w:p w:rsidR="00680235" w:rsidRDefault="00680235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1.4. </w:t>
      </w:r>
      <w:r w:rsidR="009008CC">
        <w:rPr>
          <w:sz w:val="28"/>
        </w:rPr>
        <w:t>в первом абзаце статьи 11 цифры «25442134,10» заменить цифрами «28442134»;</w:t>
      </w:r>
    </w:p>
    <w:p w:rsidR="009008CC" w:rsidRDefault="009008CC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1.5. во втором абзаце статьи 11 цифры «</w:t>
      </w:r>
      <w:r w:rsidR="00147D32">
        <w:rPr>
          <w:sz w:val="28"/>
        </w:rPr>
        <w:t>10,80015</w:t>
      </w:r>
      <w:r>
        <w:rPr>
          <w:sz w:val="28"/>
        </w:rPr>
        <w:t>» заменить цифрами «</w:t>
      </w:r>
      <w:r w:rsidR="00147D32">
        <w:rPr>
          <w:sz w:val="28"/>
        </w:rPr>
        <w:t>24,5933</w:t>
      </w:r>
      <w:r>
        <w:rPr>
          <w:sz w:val="28"/>
        </w:rPr>
        <w:t>»;</w:t>
      </w:r>
    </w:p>
    <w:p w:rsidR="001B24F3" w:rsidRDefault="00147D32" w:rsidP="005D5D1B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1.6</w:t>
      </w:r>
      <w:r w:rsidR="007F5D0B">
        <w:rPr>
          <w:sz w:val="28"/>
        </w:rPr>
        <w:t>.</w:t>
      </w:r>
      <w:r w:rsidR="003B1D4C">
        <w:rPr>
          <w:sz w:val="28"/>
        </w:rPr>
        <w:t xml:space="preserve"> </w:t>
      </w:r>
      <w:r w:rsidR="003B1D4C" w:rsidRPr="00D56F2A">
        <w:rPr>
          <w:sz w:val="28"/>
        </w:rPr>
        <w:t>в статье 13 цифры «</w:t>
      </w:r>
      <w:r w:rsidR="00853A1D">
        <w:rPr>
          <w:sz w:val="28"/>
        </w:rPr>
        <w:t>82567056,22</w:t>
      </w:r>
      <w:r w:rsidR="009B1D45" w:rsidRPr="00D56F2A">
        <w:rPr>
          <w:sz w:val="28"/>
        </w:rPr>
        <w:t>» зам</w:t>
      </w:r>
      <w:r w:rsidR="003B1D4C" w:rsidRPr="00D56F2A">
        <w:rPr>
          <w:sz w:val="28"/>
        </w:rPr>
        <w:t>енить цифрами «</w:t>
      </w:r>
      <w:r w:rsidR="00853A1D">
        <w:rPr>
          <w:sz w:val="28"/>
        </w:rPr>
        <w:t>95929860,87</w:t>
      </w:r>
      <w:r w:rsidR="007F5D0B" w:rsidRPr="00D56F2A">
        <w:rPr>
          <w:sz w:val="28"/>
        </w:rPr>
        <w:t>»</w:t>
      </w:r>
      <w:r w:rsidR="00887F80">
        <w:rPr>
          <w:sz w:val="28"/>
        </w:rPr>
        <w:t xml:space="preserve">, </w:t>
      </w:r>
      <w:r w:rsidR="00887F80" w:rsidRPr="00D56F2A">
        <w:rPr>
          <w:sz w:val="28"/>
        </w:rPr>
        <w:t>цифры «</w:t>
      </w:r>
      <w:r w:rsidR="00853A1D">
        <w:rPr>
          <w:sz w:val="28"/>
        </w:rPr>
        <w:t>13124654,99</w:t>
      </w:r>
      <w:r w:rsidR="00887F80" w:rsidRPr="00D56F2A">
        <w:rPr>
          <w:sz w:val="28"/>
        </w:rPr>
        <w:t>» заменить цифрами «</w:t>
      </w:r>
      <w:r w:rsidR="00853A1D">
        <w:rPr>
          <w:sz w:val="28"/>
        </w:rPr>
        <w:t>12184883,74</w:t>
      </w:r>
      <w:r w:rsidR="00887F80" w:rsidRPr="00D56F2A">
        <w:rPr>
          <w:sz w:val="28"/>
        </w:rPr>
        <w:t>»</w:t>
      </w:r>
      <w:r w:rsidR="00F70146" w:rsidRPr="00D56F2A">
        <w:rPr>
          <w:sz w:val="28"/>
        </w:rPr>
        <w:t>.</w:t>
      </w:r>
    </w:p>
    <w:p w:rsidR="00AE6D55" w:rsidRPr="00057702" w:rsidRDefault="00911D97" w:rsidP="005D5D1B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75B62" w:rsidRPr="00DF0615">
        <w:rPr>
          <w:sz w:val="28"/>
        </w:rPr>
        <w:t>3</w:t>
      </w:r>
      <w:r w:rsidR="00A71A94">
        <w:rPr>
          <w:sz w:val="28"/>
        </w:rPr>
        <w:t>,</w:t>
      </w:r>
      <w:r w:rsidR="00AA405D">
        <w:rPr>
          <w:sz w:val="28"/>
        </w:rPr>
        <w:t xml:space="preserve">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E20110" w:rsidRPr="00DF0615">
        <w:rPr>
          <w:sz w:val="28"/>
        </w:rPr>
        <w:t>8,</w:t>
      </w:r>
      <w:r w:rsidR="00E66D12">
        <w:rPr>
          <w:sz w:val="28"/>
        </w:rPr>
        <w:t xml:space="preserve"> </w:t>
      </w:r>
      <w:r w:rsidR="00A71A94">
        <w:rPr>
          <w:sz w:val="28"/>
        </w:rPr>
        <w:t xml:space="preserve">9, </w:t>
      </w:r>
      <w:r w:rsidR="00C848B6" w:rsidRPr="00DF0615">
        <w:rPr>
          <w:sz w:val="28"/>
        </w:rPr>
        <w:t>1</w:t>
      </w:r>
      <w:r w:rsidR="00434762" w:rsidRPr="00DF0615">
        <w:rPr>
          <w:sz w:val="28"/>
        </w:rPr>
        <w:t>1</w:t>
      </w:r>
      <w:r w:rsidR="00C848B6">
        <w:rPr>
          <w:sz w:val="28"/>
        </w:rPr>
        <w:t xml:space="preserve"> к 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в редакции согласно </w:t>
      </w:r>
      <w:r w:rsidR="00C848B6" w:rsidRPr="00DF0615">
        <w:rPr>
          <w:sz w:val="28"/>
        </w:rPr>
        <w:t>приложениям 1, 2, 3</w:t>
      </w:r>
      <w:r w:rsidR="00AE135C" w:rsidRPr="00DF0615">
        <w:rPr>
          <w:sz w:val="28"/>
        </w:rPr>
        <w:t>, 4, 5</w:t>
      </w:r>
      <w:r w:rsidR="00434762" w:rsidRPr="00DF0615">
        <w:rPr>
          <w:sz w:val="28"/>
        </w:rPr>
        <w:t>, 6</w:t>
      </w:r>
      <w:r w:rsidR="00AA405D">
        <w:rPr>
          <w:sz w:val="28"/>
        </w:rPr>
        <w:t>, 7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AA405D" w:rsidP="005D5D1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его официального опубликования. </w:t>
      </w:r>
    </w:p>
    <w:p w:rsidR="00E41B57" w:rsidRDefault="00AA405D" w:rsidP="005D5D1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5D5D1B" w:rsidRDefault="00AA405D" w:rsidP="00E56FE5">
      <w:pPr>
        <w:spacing w:line="360" w:lineRule="exact"/>
        <w:ind w:firstLine="709"/>
        <w:jc w:val="both"/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41B57">
        <w:rPr>
          <w:sz w:val="28"/>
        </w:rPr>
        <w:t>Губахи</w:t>
      </w:r>
      <w:proofErr w:type="spell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D06909" w:rsidRPr="00163131" w:rsidRDefault="00D06909" w:rsidP="00E56FE5">
      <w:pPr>
        <w:pStyle w:val="3"/>
        <w:spacing w:before="120" w:line="240" w:lineRule="exact"/>
      </w:pPr>
      <w:r w:rsidRPr="00163131">
        <w:t xml:space="preserve">Глава города </w:t>
      </w:r>
      <w:proofErr w:type="spellStart"/>
      <w:r w:rsidRPr="00163131">
        <w:t>Губахи</w:t>
      </w:r>
      <w:proofErr w:type="spellEnd"/>
      <w:r w:rsidRPr="00163131">
        <w:t xml:space="preserve"> –</w:t>
      </w:r>
    </w:p>
    <w:p w:rsidR="00D06909" w:rsidRDefault="00D06909" w:rsidP="005D5D1B">
      <w:pPr>
        <w:pStyle w:val="3"/>
        <w:spacing w:line="240" w:lineRule="exact"/>
      </w:pPr>
      <w:r w:rsidRPr="00163131">
        <w:t xml:space="preserve">председатель </w:t>
      </w: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56FE5" w:rsidRDefault="00E56FE5" w:rsidP="00E56FE5"/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tbl>
      <w:tblPr>
        <w:tblW w:w="9521" w:type="dxa"/>
        <w:tblInd w:w="96" w:type="dxa"/>
        <w:tblLook w:val="04A0"/>
      </w:tblPr>
      <w:tblGrid>
        <w:gridCol w:w="649"/>
        <w:gridCol w:w="2057"/>
        <w:gridCol w:w="377"/>
        <w:gridCol w:w="761"/>
        <w:gridCol w:w="761"/>
        <w:gridCol w:w="2920"/>
        <w:gridCol w:w="1996"/>
      </w:tblGrid>
      <w:tr w:rsidR="00E56FE5" w:rsidTr="00E56FE5">
        <w:trPr>
          <w:trHeight w:val="1224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</w:t>
            </w:r>
          </w:p>
        </w:tc>
      </w:tr>
      <w:tr w:rsidR="00E56FE5" w:rsidTr="00E56FE5">
        <w:trPr>
          <w:trHeight w:val="1045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Сумма, </w:t>
            </w:r>
          </w:p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рублей</w:t>
            </w:r>
          </w:p>
        </w:tc>
      </w:tr>
      <w:tr w:rsidR="00E56FE5" w:rsidTr="00E56FE5">
        <w:trPr>
          <w:trHeight w:val="32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266 338 750,00</w:t>
            </w:r>
          </w:p>
        </w:tc>
      </w:tr>
      <w:tr w:rsidR="00E56FE5" w:rsidTr="00E56FE5">
        <w:trPr>
          <w:trHeight w:val="27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E56FE5" w:rsidTr="00E56FE5">
        <w:trPr>
          <w:trHeight w:val="2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E56FE5" w:rsidTr="00E56FE5">
        <w:trPr>
          <w:trHeight w:val="6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2 198 700,00</w:t>
            </w:r>
          </w:p>
        </w:tc>
      </w:tr>
      <w:tr w:rsidR="00E56FE5" w:rsidTr="00E56FE5">
        <w:trPr>
          <w:trHeight w:val="6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r>
              <w:rPr>
                <w:sz w:val="22"/>
              </w:rPr>
              <w:t>2 198 700,00</w:t>
            </w:r>
          </w:p>
        </w:tc>
      </w:tr>
      <w:tr w:rsidR="00E56FE5" w:rsidTr="00E56FE5">
        <w:trPr>
          <w:trHeight w:val="26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14 225 000,00</w:t>
            </w:r>
          </w:p>
        </w:tc>
      </w:tr>
      <w:tr w:rsidR="00E56FE5" w:rsidTr="00E56FE5">
        <w:trPr>
          <w:trHeight w:val="40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1 05 02000 02 0000 110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на вмененный доход для </w:t>
            </w:r>
            <w:proofErr w:type="spellStart"/>
            <w:r>
              <w:rPr>
                <w:sz w:val="20"/>
                <w:szCs w:val="20"/>
              </w:rPr>
              <w:t>отдельныхвидов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r>
              <w:rPr>
                <w:sz w:val="22"/>
              </w:rPr>
              <w:t>13 500 000,00</w:t>
            </w:r>
          </w:p>
        </w:tc>
      </w:tr>
      <w:tr w:rsidR="00E56FE5" w:rsidTr="00E56FE5">
        <w:trPr>
          <w:trHeight w:val="4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r>
              <w:rPr>
                <w:sz w:val="22"/>
              </w:rPr>
              <w:t>725 000,00</w:t>
            </w:r>
          </w:p>
        </w:tc>
      </w:tr>
      <w:tr w:rsidR="00E56FE5" w:rsidTr="00E56FE5">
        <w:trPr>
          <w:trHeight w:val="32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46 470 900,00</w:t>
            </w:r>
          </w:p>
        </w:tc>
      </w:tr>
      <w:tr w:rsidR="00E56FE5" w:rsidTr="00E56FE5">
        <w:trPr>
          <w:trHeight w:val="45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3 826 500,00</w:t>
            </w:r>
          </w:p>
        </w:tc>
      </w:tr>
      <w:tr w:rsidR="00E56FE5" w:rsidTr="00E56FE5">
        <w:trPr>
          <w:trHeight w:val="2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20 894 400,00</w:t>
            </w:r>
          </w:p>
        </w:tc>
      </w:tr>
      <w:tr w:rsidR="00E56FE5" w:rsidTr="00E56FE5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r>
              <w:rPr>
                <w:sz w:val="22"/>
              </w:rPr>
              <w:t>21 750 000,00</w:t>
            </w:r>
          </w:p>
        </w:tc>
      </w:tr>
      <w:tr w:rsidR="00E56FE5" w:rsidTr="00E56FE5">
        <w:trPr>
          <w:trHeight w:val="37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3 859 000,00</w:t>
            </w:r>
          </w:p>
        </w:tc>
      </w:tr>
      <w:tr w:rsidR="00E56FE5" w:rsidTr="00E56FE5">
        <w:trPr>
          <w:trHeight w:val="60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r>
              <w:rPr>
                <w:sz w:val="22"/>
              </w:rPr>
              <w:t>3 779 000,00</w:t>
            </w:r>
          </w:p>
        </w:tc>
      </w:tr>
      <w:tr w:rsidR="00E56FE5" w:rsidTr="00E56FE5">
        <w:trPr>
          <w:trHeight w:val="60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80 000,00</w:t>
            </w:r>
          </w:p>
        </w:tc>
      </w:tr>
      <w:tr w:rsidR="00E56FE5" w:rsidTr="00E56FE5">
        <w:trPr>
          <w:trHeight w:val="7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30 123 050,00</w:t>
            </w:r>
          </w:p>
        </w:tc>
      </w:tr>
      <w:tr w:rsidR="00E56FE5" w:rsidTr="00E56FE5">
        <w:trPr>
          <w:trHeight w:val="4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40 800,00</w:t>
            </w:r>
          </w:p>
        </w:tc>
      </w:tr>
      <w:tr w:rsidR="00E56FE5" w:rsidTr="00E56FE5">
        <w:trPr>
          <w:trHeight w:val="18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23 001 600,00</w:t>
            </w:r>
          </w:p>
        </w:tc>
      </w:tr>
      <w:tr w:rsidR="00E56FE5" w:rsidTr="00E56FE5">
        <w:trPr>
          <w:trHeight w:val="4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80 650,00</w:t>
            </w:r>
          </w:p>
        </w:tc>
      </w:tr>
      <w:tr w:rsidR="00E56FE5" w:rsidTr="00E56FE5">
        <w:trPr>
          <w:trHeight w:val="15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7 000 000,00</w:t>
            </w:r>
          </w:p>
        </w:tc>
      </w:tr>
      <w:tr w:rsidR="00E56FE5" w:rsidTr="00E56FE5">
        <w:trPr>
          <w:trHeight w:val="47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224 500,00</w:t>
            </w:r>
          </w:p>
        </w:tc>
      </w:tr>
      <w:tr w:rsidR="00E56FE5" w:rsidTr="00E56FE5">
        <w:trPr>
          <w:trHeight w:val="5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224 500,00</w:t>
            </w:r>
          </w:p>
        </w:tc>
      </w:tr>
      <w:tr w:rsidR="00E56FE5" w:rsidTr="00E56FE5">
        <w:trPr>
          <w:trHeight w:val="55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14 781 500,00</w:t>
            </w:r>
          </w:p>
        </w:tc>
      </w:tr>
      <w:tr w:rsidR="00E56FE5" w:rsidTr="00E56FE5">
        <w:trPr>
          <w:trHeight w:val="13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14 500 000,00</w:t>
            </w:r>
          </w:p>
        </w:tc>
      </w:tr>
      <w:tr w:rsidR="00E56FE5" w:rsidTr="00E56FE5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281 500,00</w:t>
            </w:r>
          </w:p>
        </w:tc>
      </w:tr>
      <w:tr w:rsidR="00E56FE5" w:rsidTr="00E56FE5">
        <w:trPr>
          <w:trHeight w:val="8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281 500,00</w:t>
            </w:r>
          </w:p>
        </w:tc>
      </w:tr>
      <w:tr w:rsidR="00E56FE5" w:rsidTr="00E56FE5">
        <w:trPr>
          <w:trHeight w:val="38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1 051 100,00</w:t>
            </w:r>
          </w:p>
        </w:tc>
      </w:tr>
      <w:tr w:rsidR="00E56FE5" w:rsidTr="00E56FE5">
        <w:trPr>
          <w:trHeight w:val="52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76 100,00</w:t>
            </w:r>
          </w:p>
        </w:tc>
      </w:tr>
      <w:tr w:rsidR="00E56FE5" w:rsidTr="00E56FE5">
        <w:trPr>
          <w:trHeight w:val="19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47 500,00</w:t>
            </w:r>
          </w:p>
        </w:tc>
      </w:tr>
      <w:tr w:rsidR="00E56FE5" w:rsidTr="00E56FE5">
        <w:trPr>
          <w:trHeight w:val="12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33 900,00</w:t>
            </w:r>
          </w:p>
        </w:tc>
      </w:tr>
      <w:tr w:rsidR="00E56FE5" w:rsidTr="00E56FE5">
        <w:trPr>
          <w:trHeight w:val="13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62 500,00</w:t>
            </w:r>
          </w:p>
        </w:tc>
      </w:tr>
      <w:tr w:rsidR="00E56FE5" w:rsidTr="00E56FE5">
        <w:trPr>
          <w:trHeight w:val="58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831 100,00</w:t>
            </w:r>
          </w:p>
        </w:tc>
      </w:tr>
      <w:tr w:rsidR="00E56FE5" w:rsidTr="00E56FE5">
        <w:trPr>
          <w:trHeight w:val="55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497 353 980,84</w:t>
            </w:r>
          </w:p>
        </w:tc>
      </w:tr>
      <w:tr w:rsidR="00E56FE5" w:rsidTr="00E56FE5">
        <w:trPr>
          <w:trHeight w:val="7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494 451 480,84</w:t>
            </w:r>
          </w:p>
        </w:tc>
      </w:tr>
      <w:tr w:rsidR="00E56FE5" w:rsidTr="00E56FE5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82 750 700,00</w:t>
            </w:r>
          </w:p>
        </w:tc>
      </w:tr>
      <w:tr w:rsidR="00E56FE5" w:rsidTr="00E56FE5">
        <w:trPr>
          <w:trHeight w:val="5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240EE4" w:rsidRDefault="00E56FE5" w:rsidP="00E56FE5">
            <w:pPr>
              <w:jc w:val="center"/>
            </w:pPr>
            <w:r>
              <w:rPr>
                <w:sz w:val="22"/>
              </w:rPr>
              <w:t>71 692 700,00</w:t>
            </w:r>
          </w:p>
        </w:tc>
      </w:tr>
      <w:tr w:rsidR="00E56FE5" w:rsidTr="00E56FE5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2 02 01999 04 0000 151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11 058 000,00</w:t>
            </w:r>
          </w:p>
        </w:tc>
      </w:tr>
      <w:tr w:rsidR="00E56FE5" w:rsidTr="00E56FE5">
        <w:trPr>
          <w:trHeight w:val="5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64 627 358,37</w:t>
            </w:r>
          </w:p>
        </w:tc>
      </w:tr>
      <w:tr w:rsidR="00E56FE5" w:rsidTr="00E56FE5">
        <w:trPr>
          <w:trHeight w:val="41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  <w:r w:rsidRPr="00CB6099">
              <w:rPr>
                <w:bCs/>
                <w:sz w:val="18"/>
                <w:szCs w:val="18"/>
              </w:rPr>
              <w:t>000</w:t>
            </w:r>
          </w:p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Pr="00CB6099" w:rsidRDefault="00E56FE5" w:rsidP="00E56F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E750E8" w:rsidRDefault="00E56FE5" w:rsidP="00E56FE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268 631,00</w:t>
            </w:r>
          </w:p>
        </w:tc>
      </w:tr>
      <w:tr w:rsidR="00E56FE5" w:rsidTr="00E56FE5">
        <w:trPr>
          <w:trHeight w:val="5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  <w:r w:rsidRPr="00CB6099">
              <w:rPr>
                <w:bCs/>
                <w:sz w:val="18"/>
                <w:szCs w:val="18"/>
              </w:rPr>
              <w:t>000</w:t>
            </w:r>
          </w:p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CB6099" w:rsidRDefault="00E56FE5" w:rsidP="00E56F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2 02 02051 04 0000 151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Pr="00CB6099" w:rsidRDefault="00E56FE5" w:rsidP="00E56F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E750E8" w:rsidRDefault="00E56FE5" w:rsidP="00E56FE5">
            <w:pPr>
              <w:jc w:val="center"/>
              <w:rPr>
                <w:bCs/>
              </w:rPr>
            </w:pPr>
            <w:r w:rsidRPr="00E750E8">
              <w:rPr>
                <w:bCs/>
                <w:sz w:val="22"/>
              </w:rPr>
              <w:t>3 174 589,00</w:t>
            </w:r>
          </w:p>
        </w:tc>
      </w:tr>
      <w:tr w:rsidR="00E56FE5" w:rsidTr="00E56FE5">
        <w:trPr>
          <w:trHeight w:val="92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088 04 0002 151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E750E8" w:rsidRDefault="00E56FE5" w:rsidP="00E56FE5">
            <w:pPr>
              <w:jc w:val="center"/>
            </w:pPr>
            <w:r w:rsidRPr="00E750E8">
              <w:rPr>
                <w:sz w:val="22"/>
              </w:rPr>
              <w:t>37 024 961,40</w:t>
            </w:r>
          </w:p>
        </w:tc>
      </w:tr>
      <w:tr w:rsidR="00E56FE5" w:rsidTr="00E56FE5">
        <w:trPr>
          <w:trHeight w:val="587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089 04 0002 151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E750E8" w:rsidRDefault="00E56FE5" w:rsidP="00E56FE5">
            <w:pPr>
              <w:jc w:val="center"/>
              <w:rPr>
                <w:i/>
                <w:iCs/>
              </w:rPr>
            </w:pPr>
            <w:r w:rsidRPr="00E750E8">
              <w:rPr>
                <w:i/>
                <w:iCs/>
                <w:sz w:val="22"/>
              </w:rPr>
              <w:t>17 365 445,97</w:t>
            </w:r>
          </w:p>
        </w:tc>
      </w:tr>
      <w:tr w:rsidR="00E56FE5" w:rsidTr="00E56FE5">
        <w:trPr>
          <w:trHeight w:val="360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F64830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6 793 731,00</w:t>
            </w:r>
          </w:p>
        </w:tc>
      </w:tr>
      <w:tr w:rsidR="00E56FE5" w:rsidTr="00E56FE5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320 081 122,47</w:t>
            </w:r>
          </w:p>
        </w:tc>
      </w:tr>
      <w:tr w:rsidR="00E56FE5" w:rsidTr="00E56FE5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2 02 03003 04 0000 151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1 790 800,00</w:t>
            </w:r>
          </w:p>
        </w:tc>
      </w:tr>
      <w:tr w:rsidR="00E56FE5" w:rsidTr="00E56FE5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8 200,00</w:t>
            </w:r>
          </w:p>
        </w:tc>
      </w:tr>
      <w:tr w:rsidR="00E56FE5" w:rsidTr="00E56FE5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4 929 200,00</w:t>
            </w:r>
          </w:p>
        </w:tc>
      </w:tr>
      <w:tr w:rsidR="00E56FE5" w:rsidTr="00E56FE5">
        <w:trPr>
          <w:trHeight w:val="58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311 850 822,47</w:t>
            </w:r>
          </w:p>
        </w:tc>
      </w:tr>
      <w:tr w:rsidR="00E56FE5" w:rsidTr="00E56FE5">
        <w:trPr>
          <w:trHeight w:val="95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2 02 03070 04 0000 151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1 285 000,00</w:t>
            </w:r>
          </w:p>
        </w:tc>
      </w:tr>
      <w:tr w:rsidR="00E56FE5" w:rsidTr="00E56FE5">
        <w:trPr>
          <w:trHeight w:val="33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 CYR"/>
                <w:i/>
                <w:iCs/>
                <w:sz w:val="18"/>
                <w:szCs w:val="18"/>
              </w:rPr>
              <w:t>2 02 03999 04 0000 151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217 100,00</w:t>
            </w:r>
          </w:p>
        </w:tc>
      </w:tr>
      <w:tr w:rsidR="00E56FE5" w:rsidTr="00E56FE5">
        <w:trPr>
          <w:trHeight w:val="4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2 02  04000 00 0000 151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26  992 300,00</w:t>
            </w:r>
          </w:p>
        </w:tc>
      </w:tr>
      <w:tr w:rsidR="00E56FE5" w:rsidTr="00E56FE5">
        <w:trPr>
          <w:trHeight w:val="4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2 02 04007 04 0000 151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72502B" w:rsidRDefault="00E56FE5" w:rsidP="00E56FE5">
            <w:pPr>
              <w:jc w:val="center"/>
              <w:rPr>
                <w:bCs/>
              </w:rPr>
            </w:pPr>
            <w:r w:rsidRPr="0072502B">
              <w:rPr>
                <w:bCs/>
                <w:sz w:val="22"/>
              </w:rPr>
              <w:t>19 992 300,00</w:t>
            </w:r>
          </w:p>
        </w:tc>
      </w:tr>
      <w:tr w:rsidR="00E56FE5" w:rsidTr="00E56FE5">
        <w:trPr>
          <w:trHeight w:val="5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2 02 04999 04 0000 151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</w:pPr>
            <w:r>
              <w:rPr>
                <w:sz w:val="22"/>
              </w:rPr>
              <w:t>7 000 000,00</w:t>
            </w:r>
          </w:p>
        </w:tc>
      </w:tr>
      <w:tr w:rsidR="00E56FE5" w:rsidTr="00E56FE5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2 902 500,00</w:t>
            </w:r>
          </w:p>
        </w:tc>
      </w:tr>
      <w:tr w:rsidR="00E56FE5" w:rsidTr="00E56FE5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2 07 04 00004 0000 180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Pr="00CF2FE1" w:rsidRDefault="00E56FE5" w:rsidP="00E56FE5">
            <w:pPr>
              <w:jc w:val="center"/>
            </w:pPr>
            <w:r>
              <w:rPr>
                <w:bCs/>
                <w:sz w:val="22"/>
              </w:rPr>
              <w:t>2 9</w:t>
            </w:r>
            <w:r w:rsidRPr="00CF2FE1">
              <w:rPr>
                <w:bCs/>
                <w:sz w:val="22"/>
              </w:rPr>
              <w:t>02 500,00</w:t>
            </w:r>
          </w:p>
        </w:tc>
      </w:tr>
      <w:tr w:rsidR="00E56FE5" w:rsidTr="00E56FE5">
        <w:trPr>
          <w:trHeight w:val="330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6FE5" w:rsidRDefault="00E56FE5" w:rsidP="00E56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FE5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763 692 730,84 </w:t>
            </w:r>
          </w:p>
        </w:tc>
      </w:tr>
      <w:tr w:rsidR="00E56FE5" w:rsidRPr="00C8339D" w:rsidTr="00E56FE5">
        <w:trPr>
          <w:trHeight w:val="34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E5" w:rsidRPr="00C8339D" w:rsidRDefault="00E56FE5" w:rsidP="00E56FE5">
            <w:pPr>
              <w:rPr>
                <w:rFonts w:ascii="Arial CYR" w:hAnsi="Arial CYR" w:cs="Arial CYR"/>
              </w:rPr>
            </w:pP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p w:rsidR="00E56FE5" w:rsidRDefault="00E56FE5" w:rsidP="00E56FE5">
      <w:pPr>
        <w:jc w:val="both"/>
      </w:pPr>
    </w:p>
    <w:tbl>
      <w:tblPr>
        <w:tblW w:w="9603" w:type="dxa"/>
        <w:tblInd w:w="93" w:type="dxa"/>
        <w:tblLook w:val="04A0"/>
      </w:tblPr>
      <w:tblGrid>
        <w:gridCol w:w="1433"/>
        <w:gridCol w:w="913"/>
        <w:gridCol w:w="5749"/>
        <w:gridCol w:w="1480"/>
        <w:gridCol w:w="28"/>
      </w:tblGrid>
      <w:tr w:rsidR="00E56FE5" w:rsidRPr="002723DD" w:rsidTr="00E56FE5">
        <w:trPr>
          <w:trHeight w:val="255"/>
        </w:trPr>
        <w:tc>
          <w:tcPr>
            <w:tcW w:w="96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E5" w:rsidRPr="002723DD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2723D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723D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723DD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2723D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23DD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E56FE5" w:rsidRPr="002723DD" w:rsidTr="00E56FE5">
        <w:trPr>
          <w:trHeight w:val="255"/>
        </w:trPr>
        <w:tc>
          <w:tcPr>
            <w:tcW w:w="9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2723DD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FE5" w:rsidRPr="002723DD" w:rsidTr="00E56FE5">
        <w:trPr>
          <w:trHeight w:val="255"/>
        </w:trPr>
        <w:tc>
          <w:tcPr>
            <w:tcW w:w="96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2723DD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Сумма,                     рублей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6"/>
                <w:szCs w:val="16"/>
              </w:rPr>
            </w:pPr>
            <w:r w:rsidRPr="000C23A8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6"/>
                <w:szCs w:val="16"/>
              </w:rPr>
            </w:pPr>
            <w:r w:rsidRPr="000C23A8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6"/>
                <w:szCs w:val="16"/>
              </w:rPr>
            </w:pPr>
            <w:r w:rsidRPr="000C23A8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6"/>
                <w:szCs w:val="16"/>
              </w:rPr>
            </w:pPr>
            <w:r w:rsidRPr="000C23A8">
              <w:rPr>
                <w:sz w:val="16"/>
                <w:szCs w:val="16"/>
              </w:rPr>
              <w:t>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13 420 370,00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10 508 290,00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3 500 000,00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3 500 000,00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5 500 000,00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5 500 000,00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1 308 290,00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1 308 290,00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1 878 080,00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714 890,00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714 890,00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1 163 190,00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1 163 190,00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Подпрограмма «Приведение в нормативное состояние объектов общественной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1 034 000,00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Основное мероприятие  «Восстановление и улучшение </w:t>
            </w:r>
            <w:proofErr w:type="gramStart"/>
            <w:r w:rsidRPr="000C23A8">
              <w:rPr>
                <w:sz w:val="18"/>
                <w:szCs w:val="18"/>
              </w:rPr>
              <w:t>состояния элементов благоустройства объектов общественной инфраструктуры</w:t>
            </w:r>
            <w:proofErr w:type="gramEnd"/>
            <w:r w:rsidRPr="000C23A8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1 034 000,00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01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1 034 000,00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1 034 000,00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403 649 679,72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156 479 306,00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145 847 156,00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28 032 491,00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28 032 491,00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413 340,00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413 340,00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730 025,00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730 025,00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208 200,00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102 640,00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116 463 100,00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116 463 100,00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10 632 150,00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340 250,00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340 250,00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2 304 900,00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2 270 800,00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7 987 000,00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159 700,00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82 800,00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7 744 500,00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 w:rsidRPr="000C23A8"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224 221 356,00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203 044 063,00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19 062 838,00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19 062 838,00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4 865 350,00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4 865 350,00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6 501 675,00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6 501 675,00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161 912 600,00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161 912 600,00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4 929 200,00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4 929 200,00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0C23A8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5 339 500,00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5 339 500,00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0C23A8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432 900,00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432 900,00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12 863 193,00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135 000,00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135 000,00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0C23A8">
              <w:rPr>
                <w:sz w:val="18"/>
                <w:szCs w:val="18"/>
              </w:rPr>
              <w:t>Мероприятия</w:t>
            </w:r>
            <w:proofErr w:type="gramEnd"/>
            <w:r w:rsidRPr="000C23A8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330 000,00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168 006,90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168 006,90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200 123,10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140 123,10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3 274 900,00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706 000,00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2 568 900,00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Расходы на осуществление государственных полномочий по предоставлению мер социальной поддержки учащимся из  </w:t>
            </w:r>
            <w:r w:rsidRPr="000C23A8">
              <w:rPr>
                <w:sz w:val="18"/>
                <w:szCs w:val="18"/>
              </w:rPr>
              <w:lastRenderedPageBreak/>
              <w:t>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4 526 500,00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4 526 500,00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3 837 000,00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56 800,00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3 655 200,00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117 663,00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117 663,00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8 314 100,00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3 928 000,00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3 928 000,00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4 386 100,00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64 800,00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272 730,00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2 736 890,00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1 141 680,00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12 395 937,00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12 145 937,00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12 145 937,00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217 843,00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217 843,00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217 843,00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4 614 813,00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4 614 813,00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4 614 813,00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5 420 424,72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4 970 424,72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1 874 200,00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3 096 224,72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4 324 038,00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1 799 300,00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216 800,00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216 800,00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108 400,00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108 400,00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0C23A8">
              <w:rPr>
                <w:sz w:val="18"/>
                <w:szCs w:val="18"/>
              </w:rPr>
              <w:t>Губахи</w:t>
            </w:r>
            <w:proofErr w:type="spellEnd"/>
            <w:r w:rsidRPr="000C23A8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189 100,00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189 100,00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1 285 000,00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1 285 000,00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2 165 573,00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2 165 573,00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268 631,00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268 631,00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1 359 511,00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1 359 511,00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0C23A8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537 431,00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537 431,00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0C23A8">
              <w:rPr>
                <w:sz w:val="18"/>
                <w:szCs w:val="18"/>
              </w:rPr>
              <w:t>маломобильных</w:t>
            </w:r>
            <w:proofErr w:type="spellEnd"/>
            <w:r w:rsidRPr="000C23A8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359 165,00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C23A8">
              <w:rPr>
                <w:sz w:val="18"/>
                <w:szCs w:val="18"/>
              </w:rPr>
              <w:t>маломобильных</w:t>
            </w:r>
            <w:proofErr w:type="spellEnd"/>
            <w:r w:rsidRPr="000C23A8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359 165,00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359 165,00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lastRenderedPageBreak/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68 6</w:t>
            </w:r>
            <w:r w:rsidRPr="000C23A8">
              <w:rPr>
                <w:b/>
                <w:bCs/>
                <w:sz w:val="18"/>
                <w:szCs w:val="18"/>
              </w:rPr>
              <w:t>41 212,75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51 5</w:t>
            </w:r>
            <w:r w:rsidRPr="000C23A8">
              <w:rPr>
                <w:i/>
                <w:iCs/>
                <w:sz w:val="18"/>
                <w:szCs w:val="18"/>
              </w:rPr>
              <w:t>98 572,75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41 144 975,00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17 159 000,00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17 159 000,00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7 927 500,00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7 927 500,00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3 888 863,00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3 888 863,00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11 469 612,00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11 469 612,00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</w:t>
            </w:r>
            <w:r w:rsidRPr="000C23A8">
              <w:rPr>
                <w:sz w:val="18"/>
                <w:szCs w:val="18"/>
              </w:rPr>
              <w:t>53 597,75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C23A8">
              <w:rPr>
                <w:sz w:val="18"/>
                <w:szCs w:val="18"/>
              </w:rPr>
              <w:t>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C23A8">
              <w:rPr>
                <w:sz w:val="18"/>
                <w:szCs w:val="18"/>
              </w:rPr>
              <w:t>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253 597,75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253 597,75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proofErr w:type="spellStart"/>
            <w:r w:rsidRPr="000C23A8">
              <w:rPr>
                <w:sz w:val="18"/>
                <w:szCs w:val="18"/>
              </w:rPr>
              <w:t>Софинансирование</w:t>
            </w:r>
            <w:proofErr w:type="spellEnd"/>
            <w:r w:rsidRPr="000C23A8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7 000 000,00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6 450 000,00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2 650 000,00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1 529 460,00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1 529 460,00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1 529 460,00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lastRenderedPageBreak/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119 130,00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119 130,00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119 130,00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0C23A8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0C23A8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79 200,00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15 029 850,00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14 729 850,00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14 729 850,00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33 3</w:t>
            </w:r>
            <w:r w:rsidRPr="000C23A8">
              <w:rPr>
                <w:b/>
                <w:bCs/>
                <w:sz w:val="18"/>
                <w:szCs w:val="18"/>
              </w:rPr>
              <w:t>43 997,00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</w:t>
            </w:r>
            <w:r w:rsidRPr="000C23A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7</w:t>
            </w:r>
            <w:r w:rsidRPr="000C23A8">
              <w:rPr>
                <w:i/>
                <w:iCs/>
                <w:sz w:val="18"/>
                <w:szCs w:val="18"/>
              </w:rPr>
              <w:t>03 757,00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0C23A8">
              <w:rPr>
                <w:sz w:val="18"/>
                <w:szCs w:val="18"/>
              </w:rPr>
              <w:t>72 189,00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0C23A8">
              <w:rPr>
                <w:sz w:val="18"/>
                <w:szCs w:val="18"/>
              </w:rPr>
              <w:t>Губаха</w:t>
            </w:r>
            <w:proofErr w:type="spellEnd"/>
            <w:r w:rsidRPr="000C23A8"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0C23A8">
              <w:rPr>
                <w:sz w:val="18"/>
                <w:szCs w:val="18"/>
              </w:rPr>
              <w:t>72 189,00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0C23A8">
              <w:rPr>
                <w:sz w:val="18"/>
                <w:szCs w:val="18"/>
              </w:rPr>
              <w:t>72 189,00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9 363 704,00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9 363 704,00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9 363 704,00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2 467 864,00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425 000,00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2 012 864,00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2 012 864,00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1 448 000,00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1 448 000,00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1 448 000,00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1 448 000,00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192 240,00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192 240,00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192 240,00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5 751 082,00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5 651 082,00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5 651 082,00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4 927 500,00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711 582,00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434 813,80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162 128,00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162 128,00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162 128,00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0C23A8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272 685,80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272 685,80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272 685,80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lastRenderedPageBreak/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372 000,00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372 000,00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372 000,00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372 000,00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1 997 217,47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1 997 217,47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1 997 217,47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1 647 217,47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12 072 656,91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12 072 656,91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2 333 292,00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572 312,00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572 312,00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1 760 980,00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1 760 980,00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6 612 897,87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614 555,50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614 555,50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5 286 636,70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873 641,00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4 412 995,70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711 705,67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711 705,67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3 126 467,04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2 776 467,04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2 776 467,04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28 102 134,10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23A8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26 130 554,10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26 130 554,10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2 309 304,10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2 309 304,10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23 821 250,00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23 721 250,00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1 951 580,00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1 951 580,00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1 951 580,00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1 951 580,00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388 800,00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388 800,00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388 800,00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1 690,94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1 690,94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387 109,06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152 670,00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149 699,06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84 740,00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264 139,00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164 560,00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164 560,00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99 579,00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99 579,00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23A8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11 623 902,42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11 438 902,42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4 744 340,42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4 744 340,42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Взносы на капитальный ремонт </w:t>
            </w:r>
            <w:proofErr w:type="gramStart"/>
            <w:r w:rsidRPr="000C23A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C23A8">
              <w:rPr>
                <w:color w:val="000000"/>
                <w:sz w:val="18"/>
                <w:szCs w:val="18"/>
              </w:rPr>
              <w:t xml:space="preserve"> жилого </w:t>
            </w:r>
            <w:proofErr w:type="spellStart"/>
            <w:r w:rsidRPr="000C23A8">
              <w:rPr>
                <w:color w:val="000000"/>
                <w:sz w:val="18"/>
                <w:szCs w:val="18"/>
              </w:rPr>
              <w:t>финда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6 694 562,00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6 694 562,00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23A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</w:t>
            </w:r>
            <w:r w:rsidRPr="000C23A8">
              <w:rPr>
                <w:b/>
                <w:bCs/>
                <w:color w:val="000000"/>
                <w:sz w:val="18"/>
                <w:szCs w:val="18"/>
              </w:rPr>
              <w:lastRenderedPageBreak/>
              <w:t>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lastRenderedPageBreak/>
              <w:t>30 371 937,93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lastRenderedPageBreak/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23A8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23 090 213,00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3 097 913,00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  <w:r w:rsidRPr="000C23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3 097 913,00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3 097 913,00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19 992 300,00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19 992 300,00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19 992 300,00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23A8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7 281 724,93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1 826 797,97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0C23A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0C23A8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0C23A8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0C23A8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1 826 797,97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1 826 797,97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5 114 337,96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1 747 281,96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1 747 281,96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317 056,00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317 056,00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340 589,00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 2 03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340 589,00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340 589,00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3 084 560,00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1 289 560,00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3A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1 289 560,00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1 029 560,00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119 628,00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64 400,00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64 400,00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64 400,00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55 228,00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55 228,00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55 228,00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55 228,00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96 286 299,21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10 960 093,27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10 679 575,00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10 679 575,00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10 679 575,00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280 518,27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280 518,27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280 518,27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0C23A8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0C23A8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0C23A8">
              <w:rPr>
                <w:sz w:val="18"/>
                <w:szCs w:val="18"/>
              </w:rPr>
              <w:t>Софинансирование</w:t>
            </w:r>
            <w:proofErr w:type="spellEnd"/>
            <w:r w:rsidRPr="000C23A8">
              <w:rPr>
                <w:sz w:val="18"/>
                <w:szCs w:val="18"/>
              </w:rPr>
              <w:t xml:space="preserve"> </w:t>
            </w:r>
            <w:r w:rsidRPr="000C23A8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85 326 205,94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47 160 566,65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47 160 566,65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0C23A8">
              <w:rPr>
                <w:sz w:val="18"/>
                <w:szCs w:val="18"/>
              </w:rPr>
              <w:t>дств кр</w:t>
            </w:r>
            <w:proofErr w:type="gramEnd"/>
            <w:r w:rsidRPr="000C23A8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38 165 639,29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38 165 639,29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23A8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373 200,00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223 200,00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123 200,00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123 200,00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23A8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2 133 540,68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23A8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2 133 540,68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2 133 540,68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0C23A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145 500,00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145 500,00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988 040,68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988 040,68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3A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3A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93 600,00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23 600,00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23 600,00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0C23A8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0C23A8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2 523 032,00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2 523 032,00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2 244 032,00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1 888 790,00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351 631,00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3 611,00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0C23A8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279 000,00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279 000,00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C23A8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C23A8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80 028 370,78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23A8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0C23A8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73 268 902,78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0C23A8">
              <w:rPr>
                <w:sz w:val="18"/>
                <w:szCs w:val="18"/>
              </w:rPr>
              <w:t>Губахи</w:t>
            </w:r>
            <w:proofErr w:type="spellEnd"/>
            <w:r w:rsidRPr="000C23A8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0C23A8">
              <w:rPr>
                <w:sz w:val="18"/>
                <w:szCs w:val="18"/>
              </w:rPr>
              <w:t>Губахинской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1 431 500,00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1 431 500,00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0C23A8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1 431 500,00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1 431 500,00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61 735 524,78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53 640 970,01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7 944 987,32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93 108,00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56 459,45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3 886 700,00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3 216 000,00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658 549,00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12 151,00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0C23A8">
              <w:rPr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1 632 178,00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1 632 178,00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1 297 900,00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1 297 900,00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600,00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5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14 800,00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22 000,00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lastRenderedPageBreak/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8 200,00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1 790 800,00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1 325 018,00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465 782,00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0C23A8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0C23A8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0C23A8">
              <w:rPr>
                <w:i/>
                <w:iCs/>
                <w:sz w:val="18"/>
                <w:szCs w:val="18"/>
              </w:rPr>
              <w:t>6 759 468,00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154 962,00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154 962,00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326 766,00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23A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326 766,00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322 688,00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322 688,00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1 013 802,00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1 013 802,00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4 719 150,00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4 719 150,00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5 000,00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217 100,00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E56FE5" w:rsidRPr="000C23A8" w:rsidRDefault="00E56FE5" w:rsidP="00E56FE5">
            <w:pPr>
              <w:rPr>
                <w:color w:val="000000"/>
                <w:sz w:val="18"/>
                <w:szCs w:val="18"/>
              </w:rPr>
            </w:pPr>
            <w:r w:rsidRPr="000C23A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sz w:val="18"/>
                <w:szCs w:val="18"/>
              </w:rPr>
            </w:pPr>
            <w:r w:rsidRPr="000C23A8">
              <w:rPr>
                <w:sz w:val="18"/>
                <w:szCs w:val="18"/>
              </w:rPr>
              <w:t>217 100,00</w:t>
            </w:r>
          </w:p>
        </w:tc>
      </w:tr>
      <w:tr w:rsidR="00E56FE5" w:rsidRPr="000C23A8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52"/>
        </w:trPr>
        <w:tc>
          <w:tcPr>
            <w:tcW w:w="8095" w:type="dxa"/>
            <w:gridSpan w:val="3"/>
            <w:shd w:val="clear" w:color="auto" w:fill="auto"/>
            <w:noWrap/>
            <w:vAlign w:val="center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0C23A8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56FE5" w:rsidRPr="000C23A8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0C23A8">
              <w:rPr>
                <w:b/>
                <w:bCs/>
                <w:sz w:val="18"/>
                <w:szCs w:val="18"/>
              </w:rPr>
              <w:t>799 760 211,77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p w:rsidR="00E56FE5" w:rsidRDefault="00E56FE5" w:rsidP="00E56FE5"/>
    <w:tbl>
      <w:tblPr>
        <w:tblW w:w="9572" w:type="dxa"/>
        <w:tblInd w:w="93" w:type="dxa"/>
        <w:tblLook w:val="04A0"/>
      </w:tblPr>
      <w:tblGrid>
        <w:gridCol w:w="1291"/>
        <w:gridCol w:w="913"/>
        <w:gridCol w:w="4474"/>
        <w:gridCol w:w="1447"/>
        <w:gridCol w:w="1378"/>
        <w:gridCol w:w="69"/>
      </w:tblGrid>
      <w:tr w:rsidR="00E56FE5" w:rsidRPr="005A61F0" w:rsidTr="00E56FE5">
        <w:trPr>
          <w:gridAfter w:val="1"/>
          <w:wAfter w:w="69" w:type="dxa"/>
          <w:trHeight w:val="255"/>
        </w:trPr>
        <w:tc>
          <w:tcPr>
            <w:tcW w:w="95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61F0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5A61F0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A61F0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5A61F0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5A61F0">
              <w:rPr>
                <w:b/>
                <w:bCs/>
                <w:sz w:val="20"/>
                <w:szCs w:val="20"/>
              </w:rPr>
              <w:t xml:space="preserve">    на 2017-2018 годы, рублей</w:t>
            </w:r>
          </w:p>
        </w:tc>
      </w:tr>
      <w:tr w:rsidR="00E56FE5" w:rsidRPr="005A61F0" w:rsidTr="00E56FE5">
        <w:trPr>
          <w:gridAfter w:val="1"/>
          <w:wAfter w:w="69" w:type="dxa"/>
          <w:trHeight w:val="255"/>
        </w:trPr>
        <w:tc>
          <w:tcPr>
            <w:tcW w:w="95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5A61F0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FE5" w:rsidRPr="005A61F0" w:rsidTr="00E56FE5">
        <w:trPr>
          <w:gridAfter w:val="1"/>
          <w:wAfter w:w="69" w:type="dxa"/>
          <w:trHeight w:val="255"/>
        </w:trPr>
        <w:tc>
          <w:tcPr>
            <w:tcW w:w="95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5A61F0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291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2017 год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2018 год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6"/>
                <w:szCs w:val="16"/>
              </w:rPr>
            </w:pPr>
            <w:r w:rsidRPr="005A61F0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6"/>
                <w:szCs w:val="16"/>
              </w:rPr>
            </w:pPr>
            <w:r w:rsidRPr="005A61F0">
              <w:rPr>
                <w:sz w:val="16"/>
                <w:szCs w:val="16"/>
              </w:rPr>
              <w:t>2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6"/>
                <w:szCs w:val="16"/>
              </w:rPr>
            </w:pPr>
            <w:r w:rsidRPr="005A61F0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6"/>
                <w:szCs w:val="16"/>
              </w:rPr>
            </w:pPr>
            <w:r w:rsidRPr="005A61F0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6"/>
                <w:szCs w:val="16"/>
              </w:rPr>
            </w:pPr>
            <w:r w:rsidRPr="005A61F0">
              <w:rPr>
                <w:sz w:val="16"/>
                <w:szCs w:val="16"/>
              </w:rPr>
              <w:t>5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5A61F0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5A61F0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387 883 963,72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382 539 576,72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149 324 773,00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146 261 681,00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138 532 873,00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135 469 781,00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color w:val="000000"/>
                <w:sz w:val="18"/>
                <w:szCs w:val="18"/>
              </w:rPr>
            </w:pPr>
            <w:r w:rsidRPr="005A61F0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208 200,00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208 000,00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100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1 600,00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1 600,00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300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color w:val="000000"/>
                <w:sz w:val="18"/>
                <w:szCs w:val="18"/>
              </w:rPr>
            </w:pPr>
            <w:r w:rsidRPr="005A61F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103 900,00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103 900,00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600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102 700,00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102 500,00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61F0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939 771,25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22 343 900,00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A61F0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939 771,25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22 343 900,00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15 2 03 00000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939 771,25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91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15 2 03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hideMark/>
          </w:tcPr>
          <w:p w:rsidR="00E56FE5" w:rsidRPr="005A61F0" w:rsidRDefault="00E56FE5" w:rsidP="00E56FE5">
            <w:pPr>
              <w:rPr>
                <w:color w:val="000000"/>
                <w:sz w:val="18"/>
                <w:szCs w:val="18"/>
              </w:rPr>
            </w:pPr>
            <w:r w:rsidRPr="005A61F0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939 771,25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600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939 771,25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13 338 016,60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5A61F0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5A61F0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5A61F0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5A61F0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10 800 870,60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5A61F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5A61F0">
              <w:rPr>
                <w:sz w:val="18"/>
                <w:szCs w:val="18"/>
              </w:rPr>
              <w:t>Софинансирование</w:t>
            </w:r>
            <w:proofErr w:type="spellEnd"/>
            <w:r w:rsidRPr="005A61F0">
              <w:rPr>
                <w:sz w:val="18"/>
                <w:szCs w:val="18"/>
              </w:rPr>
              <w:t xml:space="preserve"> </w:t>
            </w:r>
            <w:r w:rsidRPr="005A61F0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10 800 870,60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5A61F0">
              <w:rPr>
                <w:sz w:val="18"/>
                <w:szCs w:val="18"/>
              </w:rPr>
              <w:t>дств кр</w:t>
            </w:r>
            <w:proofErr w:type="gramEnd"/>
            <w:r w:rsidRPr="005A61F0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4 715 530,80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400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E56FE5" w:rsidRPr="005A61F0" w:rsidRDefault="00E56FE5" w:rsidP="00E56FE5">
            <w:pPr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4 715 530,80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sz w:val="18"/>
                <w:szCs w:val="18"/>
              </w:rPr>
            </w:pPr>
            <w:r w:rsidRPr="005A61F0">
              <w:rPr>
                <w:sz w:val="18"/>
                <w:szCs w:val="18"/>
              </w:rPr>
              <w:t>0,00</w:t>
            </w:r>
          </w:p>
        </w:tc>
      </w:tr>
      <w:tr w:rsidR="00E56FE5" w:rsidRPr="005A61F0" w:rsidTr="00E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5A61F0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E56FE5" w:rsidRPr="005A61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A61F0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p w:rsidR="00E56FE5" w:rsidRDefault="00E56FE5" w:rsidP="00E56FE5">
      <w:pPr>
        <w:jc w:val="both"/>
      </w:pPr>
    </w:p>
    <w:p w:rsidR="00E56FE5" w:rsidRPr="007A532A" w:rsidRDefault="00E56FE5" w:rsidP="00E56FE5">
      <w:pPr>
        <w:rPr>
          <w:b/>
          <w:bCs/>
          <w:sz w:val="20"/>
          <w:szCs w:val="20"/>
        </w:rPr>
      </w:pPr>
      <w:r w:rsidRPr="007A532A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6"/>
        <w:gridCol w:w="519"/>
        <w:gridCol w:w="5009"/>
        <w:gridCol w:w="1416"/>
      </w:tblGrid>
      <w:tr w:rsidR="00E56FE5" w:rsidRPr="00C843F9" w:rsidTr="00E56FE5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КВР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Сумма,             рублей</w:t>
            </w:r>
          </w:p>
        </w:tc>
      </w:tr>
      <w:tr w:rsidR="00E56FE5" w:rsidRPr="00C843F9" w:rsidTr="00E56FE5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4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6"/>
                <w:szCs w:val="16"/>
              </w:rPr>
            </w:pPr>
            <w:r w:rsidRPr="00C843F9">
              <w:rPr>
                <w:sz w:val="16"/>
                <w:szCs w:val="16"/>
              </w:rPr>
              <w:t>6</w:t>
            </w:r>
          </w:p>
        </w:tc>
      </w:tr>
      <w:tr w:rsidR="00E56FE5" w:rsidRPr="00C843F9" w:rsidTr="00E56FE5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16 038 872,42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8 893 372,42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8 893 372,42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152 670,00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152 670,00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C843F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152 670,00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152 670,00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152 670,00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4 623 902,42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4 438 902,42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4 438 902,42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4 438 902,42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4 116 800,00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4 116 800,00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4 116 800,00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3 567 900,00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548 900,00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7 000 000,00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7 000 000,00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7 000 000,00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305 438,00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305 438,00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6 694 562,00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6 694 562,00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106 528 874,75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24 393 554,00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24 393 554,00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15 029 850,00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15 029 850,00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15 029 850,00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14 729 850,00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14 729 850,00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9 363 704,00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9 363 704,00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9 363 704,00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9 363 704,00</w:t>
            </w: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9 363 704,00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57 1</w:t>
            </w:r>
            <w:r w:rsidRPr="00C843F9">
              <w:rPr>
                <w:b/>
                <w:bCs/>
                <w:sz w:val="18"/>
                <w:szCs w:val="18"/>
              </w:rPr>
              <w:t>59 430,00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53 3</w:t>
            </w:r>
            <w:r w:rsidRPr="00C843F9">
              <w:rPr>
                <w:i/>
                <w:iCs/>
                <w:sz w:val="18"/>
                <w:szCs w:val="18"/>
              </w:rPr>
              <w:t>12 800,00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359 165,00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359 165,00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C843F9">
              <w:rPr>
                <w:sz w:val="18"/>
                <w:szCs w:val="18"/>
              </w:rPr>
              <w:t>маломобильных</w:t>
            </w:r>
            <w:proofErr w:type="spellEnd"/>
            <w:r w:rsidRPr="00C843F9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359 165,00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843F9">
              <w:rPr>
                <w:sz w:val="18"/>
                <w:szCs w:val="18"/>
              </w:rPr>
              <w:t>маломобильных</w:t>
            </w:r>
            <w:proofErr w:type="spellEnd"/>
            <w:r w:rsidRPr="00C843F9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359 165,00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359 165,00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</w:t>
            </w:r>
            <w:r w:rsidRPr="00C843F9">
              <w:rPr>
                <w:sz w:val="18"/>
                <w:szCs w:val="18"/>
              </w:rPr>
              <w:t>53 635,00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51 3</w:t>
            </w:r>
            <w:r w:rsidRPr="00C843F9">
              <w:rPr>
                <w:sz w:val="18"/>
                <w:szCs w:val="18"/>
              </w:rPr>
              <w:t>44 975,00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41 144 975,00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17 159 000,00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17 159 000,00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7 927 500,00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7 927 500,00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3 888 863,00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3 888 863,00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11 469 612,00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11 469 612,00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</w:t>
            </w:r>
            <w:r w:rsidRPr="00C843F9">
              <w:rPr>
                <w:sz w:val="18"/>
                <w:szCs w:val="18"/>
              </w:rPr>
              <w:t>00 000,00</w:t>
            </w:r>
          </w:p>
        </w:tc>
      </w:tr>
      <w:tr w:rsidR="00E56FE5" w:rsidRPr="00C843F9" w:rsidTr="00E56FE5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43F9">
              <w:rPr>
                <w:sz w:val="18"/>
                <w:szCs w:val="18"/>
              </w:rPr>
              <w:t>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43F9">
              <w:rPr>
                <w:sz w:val="18"/>
                <w:szCs w:val="18"/>
              </w:rPr>
              <w:t>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proofErr w:type="spellStart"/>
            <w:r w:rsidRPr="00C843F9">
              <w:rPr>
                <w:sz w:val="18"/>
                <w:szCs w:val="18"/>
              </w:rPr>
              <w:t>Софинансирование</w:t>
            </w:r>
            <w:proofErr w:type="spellEnd"/>
            <w:r w:rsidRPr="00C843F9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7 000 000,00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6 450 000,00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2 650 000,00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1 529 460,00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1 529 460,00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1 529 460,00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1 529 460,00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79 200,00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79 200,00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79 200,00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79 200,00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309 130,00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119 130,00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119 130,00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119 130,00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119 130,00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3 537 500,00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3 537 500,00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3 537 500,00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3 153 400,00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384 100,00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348 597,75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253 597,75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253 597,75</w:t>
            </w:r>
          </w:p>
        </w:tc>
      </w:tr>
      <w:tr w:rsidR="00E56FE5" w:rsidRPr="00C843F9" w:rsidTr="00E56FE5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253 597,75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253 597,75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95 000,00</w:t>
            </w:r>
          </w:p>
        </w:tc>
      </w:tr>
      <w:tr w:rsidR="00E56FE5" w:rsidRPr="00C843F9" w:rsidTr="00E56FE5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</w:t>
            </w:r>
            <w:r w:rsidRPr="00C843F9">
              <w:rPr>
                <w:b/>
                <w:bCs/>
                <w:sz w:val="18"/>
                <w:szCs w:val="18"/>
              </w:rPr>
              <w:t>30 293,00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24 3</w:t>
            </w:r>
            <w:r w:rsidRPr="00C843F9">
              <w:rPr>
                <w:i/>
                <w:iCs/>
                <w:sz w:val="18"/>
                <w:szCs w:val="18"/>
              </w:rPr>
              <w:t>30 293,00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</w:t>
            </w:r>
            <w:r w:rsidRPr="00C843F9">
              <w:rPr>
                <w:sz w:val="18"/>
                <w:szCs w:val="18"/>
              </w:rPr>
              <w:t>80 293,00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</w:t>
            </w:r>
            <w:r w:rsidRPr="00C843F9">
              <w:rPr>
                <w:sz w:val="18"/>
                <w:szCs w:val="18"/>
              </w:rPr>
              <w:t>40 053,00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C843F9">
              <w:rPr>
                <w:sz w:val="18"/>
                <w:szCs w:val="18"/>
              </w:rPr>
              <w:t>72 189,00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C843F9">
              <w:rPr>
                <w:sz w:val="18"/>
                <w:szCs w:val="18"/>
              </w:rPr>
              <w:t>Губаха</w:t>
            </w:r>
            <w:proofErr w:type="spellEnd"/>
            <w:r w:rsidRPr="00C843F9">
              <w:rPr>
                <w:sz w:val="18"/>
                <w:szCs w:val="18"/>
              </w:rPr>
              <w:t>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C843F9">
              <w:rPr>
                <w:sz w:val="18"/>
                <w:szCs w:val="18"/>
              </w:rPr>
              <w:t>72 189,00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</w:t>
            </w:r>
            <w:r w:rsidRPr="00C843F9">
              <w:rPr>
                <w:sz w:val="18"/>
                <w:szCs w:val="18"/>
              </w:rPr>
              <w:t>72 189,00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2 467 864,00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7A532A" w:rsidRDefault="00E56FE5" w:rsidP="00E56FE5">
            <w:pPr>
              <w:jc w:val="center"/>
              <w:rPr>
                <w:sz w:val="16"/>
                <w:szCs w:val="16"/>
              </w:rPr>
            </w:pPr>
            <w:r w:rsidRPr="007A532A">
              <w:rPr>
                <w:sz w:val="16"/>
                <w:szCs w:val="16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2 012 864,00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2 012 864,00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1 448 000,00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1 448 000,00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1 448 000,00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1 448 000,00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192 240,00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192 240,00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192 240,00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192 240,00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C843F9">
              <w:rPr>
                <w:sz w:val="18"/>
                <w:szCs w:val="18"/>
              </w:rPr>
              <w:t>Губаха</w:t>
            </w:r>
            <w:proofErr w:type="spellEnd"/>
            <w:r w:rsidRPr="00C843F9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164 305 006,05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3 529 178,00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3 529 178,00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1 632 178,00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1 632 178,00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1 632 178,00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1 632 178,00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28 032 830,00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43F9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28 012 830,00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27 652 830,00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25 701 250,00</w:t>
            </w:r>
          </w:p>
        </w:tc>
      </w:tr>
      <w:tr w:rsidR="00E56FE5" w:rsidRPr="00C843F9" w:rsidTr="00E56FE5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«Привидение </w:t>
            </w:r>
            <w:r w:rsidRPr="00C843F9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25 701 250,00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1 880 000,00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1 880 000,00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23 821 250,00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23 721 250,00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</w:t>
            </w:r>
            <w:proofErr w:type="spellStart"/>
            <w:r w:rsidRPr="00C843F9">
              <w:rPr>
                <w:sz w:val="18"/>
                <w:szCs w:val="18"/>
              </w:rPr>
              <w:t>Софинансирование</w:t>
            </w:r>
            <w:proofErr w:type="spellEnd"/>
            <w:r w:rsidRPr="00C843F9">
              <w:rPr>
                <w:sz w:val="18"/>
                <w:szCs w:val="18"/>
              </w:rPr>
              <w:t xml:space="preserve">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1 951 580,00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C843F9">
              <w:rPr>
                <w:sz w:val="18"/>
                <w:szCs w:val="18"/>
              </w:rPr>
              <w:br w:type="page"/>
              <w:t>в нормативное состояние автомобильных дорог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1 951 580,00</w:t>
            </w:r>
          </w:p>
        </w:tc>
      </w:tr>
      <w:tr w:rsidR="00E56FE5" w:rsidRPr="00C843F9" w:rsidTr="00E56FE5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1 951 580,00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1 951 580,00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360 000,00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360 000,00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360 000,00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130 916 200,08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98 558 896,94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2 333 292,00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2 333 292,00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2 333 292,00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572 312,00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572 312,00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1 760 980,00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1 760 980,00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219 824,00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219 824,00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219 824,00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  <w:r w:rsidRPr="00C843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219 824,00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219 824,00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96 005 780,94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10 679 575,00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10 679 575,00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10 679 575,00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10 679 575,00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"</w:t>
            </w:r>
            <w:proofErr w:type="spellStart"/>
            <w:r w:rsidRPr="00C843F9">
              <w:rPr>
                <w:sz w:val="18"/>
                <w:szCs w:val="18"/>
              </w:rPr>
              <w:t>Софинансирование</w:t>
            </w:r>
            <w:proofErr w:type="spellEnd"/>
            <w:r w:rsidRPr="00C843F9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85 326 205,94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C843F9">
              <w:rPr>
                <w:sz w:val="18"/>
                <w:szCs w:val="18"/>
              </w:rPr>
              <w:t>Софинансирование</w:t>
            </w:r>
            <w:proofErr w:type="spellEnd"/>
            <w:r w:rsidRPr="00C843F9">
              <w:rPr>
                <w:sz w:val="18"/>
                <w:szCs w:val="18"/>
              </w:rPr>
              <w:t xml:space="preserve"> </w:t>
            </w:r>
            <w:r w:rsidRPr="00C843F9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85 326 205,94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47 160 566,65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47 160 566,65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843F9">
              <w:rPr>
                <w:sz w:val="18"/>
                <w:szCs w:val="18"/>
              </w:rPr>
              <w:t>дств кр</w:t>
            </w:r>
            <w:proofErr w:type="gramEnd"/>
            <w:r w:rsidRPr="00C843F9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38 165 639,29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38 165 639,29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8 868 357,72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5 636 636,70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5 636 636,70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5 286 636,70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5 286 636,70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873 641,00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4 412 995,70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234 439,06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234 439,06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C843F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234 439,06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234 439,06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149 699,06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84 740,00</w:t>
            </w:r>
          </w:p>
        </w:tc>
      </w:tr>
      <w:tr w:rsidR="00E56FE5" w:rsidRPr="00C843F9" w:rsidTr="00E56FE5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2 997 281,96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2 997 281,96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2 997 281,96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1 747 281,96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1 747 281,96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12 550 930,00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«Благоустройство</w:t>
            </w:r>
            <w:r w:rsidRPr="00C843F9">
              <w:rPr>
                <w:b/>
                <w:bCs/>
                <w:sz w:val="18"/>
                <w:szCs w:val="18"/>
              </w:rPr>
              <w:t xml:space="preserve"> </w:t>
            </w:r>
            <w:r w:rsidRPr="00C843F9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12 386 370,00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10 508 290,00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3 500 000,00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Озеленение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5 500 000,00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5 500 000,00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1 308 290,00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1 308 290,00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1 878 080,00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714 890,00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714 890,00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1 163 190,00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1 163 190,00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164 560,00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164 560,00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164 560,00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164 560,00</w:t>
            </w: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20"/>
                <w:szCs w:val="20"/>
              </w:rPr>
            </w:pPr>
            <w:r w:rsidRPr="00C843F9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10 938 015,42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2 241 751,48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2 241 751,48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2 241 751,48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2 241 751,48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2 241 751,48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1 690,94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1 690,94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C843F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1 690,94</w:t>
            </w:r>
          </w:p>
        </w:tc>
      </w:tr>
      <w:tr w:rsidR="00E56FE5" w:rsidRPr="00C843F9" w:rsidTr="00E56FE5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1 690,94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1 690,94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8 694 573,00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8 694 573,00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8 682 673,00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7 493 573,00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1 185 100,00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Расходы на осуществление государственных полномочий по составлению протоколов об административных </w:t>
            </w:r>
            <w:r w:rsidRPr="00C843F9">
              <w:rPr>
                <w:sz w:val="18"/>
                <w:szCs w:val="18"/>
              </w:rPr>
              <w:lastRenderedPageBreak/>
              <w:t>правонарушениях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11 900,00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7A532A" w:rsidRDefault="00E56FE5" w:rsidP="00E56FE5">
            <w:pPr>
              <w:jc w:val="center"/>
              <w:rPr>
                <w:sz w:val="16"/>
                <w:szCs w:val="16"/>
              </w:rPr>
            </w:pPr>
            <w:r w:rsidRPr="007A532A">
              <w:rPr>
                <w:sz w:val="16"/>
                <w:szCs w:val="16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C843F9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C843F9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1 826 797,97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412 512 247,72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297 000,00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260 000,00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«Благоустройство</w:t>
            </w:r>
            <w:r w:rsidRPr="00C843F9">
              <w:rPr>
                <w:b/>
                <w:bCs/>
                <w:sz w:val="18"/>
                <w:szCs w:val="18"/>
              </w:rPr>
              <w:t xml:space="preserve"> </w:t>
            </w:r>
            <w:r w:rsidRPr="00C843F9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«Приведение в нормативное состояние объектов общественной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 «Восстановление и улучшение </w:t>
            </w:r>
            <w:proofErr w:type="gramStart"/>
            <w:r w:rsidRPr="00C843F9">
              <w:rPr>
                <w:sz w:val="18"/>
                <w:szCs w:val="18"/>
              </w:rPr>
              <w:t>состояния элементов благоустройства объектов общественной инфраструктуры</w:t>
            </w:r>
            <w:proofErr w:type="gramEnd"/>
            <w:r w:rsidRPr="00C843F9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01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1 034 000,00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99 579,00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390 440 344,00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148 820 835,00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148 456 646,00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148 456 646,00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145 845 596,00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28 032 491,00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28 032 491,00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413 340,00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413 340,00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730 025,00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730 025,00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206 640,00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102 640,00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116 463 100,00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116 463 100,00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2 611 050,00</w:t>
            </w:r>
          </w:p>
        </w:tc>
      </w:tr>
      <w:tr w:rsidR="00E56FE5" w:rsidRPr="00C843F9" w:rsidTr="00E56FE5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340 250,00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340 250,00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2 270 800,00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2 270 800,00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340 589,00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340 589,00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340 589,00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340 589,00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340 589,00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23 600,00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23 600,00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23 600,00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23 600,00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220 260 869,90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220 260 869,90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C843F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207 564 932,90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203 044 063,00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19 062 838,00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19 062 838,00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4 865 350,00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4 865 350,00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6 501 675,00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6 501 675,00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161 912 600,00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161 912 600,00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4 929 200,00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4 929 200,00</w:t>
            </w:r>
          </w:p>
        </w:tc>
      </w:tr>
      <w:tr w:rsidR="00E56FE5" w:rsidRPr="00C843F9" w:rsidTr="00E56FE5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C843F9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5 339 500,00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5 339 500,00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7A532A" w:rsidRDefault="00E56FE5" w:rsidP="00E56FE5">
            <w:pPr>
              <w:jc w:val="center"/>
              <w:rPr>
                <w:sz w:val="16"/>
                <w:szCs w:val="16"/>
              </w:rPr>
            </w:pPr>
            <w:r w:rsidRPr="007A532A">
              <w:rPr>
                <w:sz w:val="16"/>
                <w:szCs w:val="16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C843F9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432 900,00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432 900,00</w:t>
            </w:r>
          </w:p>
        </w:tc>
      </w:tr>
      <w:tr w:rsidR="00E56FE5" w:rsidRPr="00C843F9" w:rsidTr="00E56FE5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4 520 869,90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C843F9">
              <w:rPr>
                <w:sz w:val="18"/>
                <w:szCs w:val="18"/>
              </w:rPr>
              <w:t>Мероприятия</w:t>
            </w:r>
            <w:proofErr w:type="gramEnd"/>
            <w:r w:rsidRPr="00C843F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168 006,90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168 006,90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260 000,00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3 655 200,00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3 655 200,00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117 663,00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117 663,00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12 695 937,00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12 395 937,00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12 145 937,00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12 145 937,00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8 527 143,00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8 527 143,00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C843F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8 309 300,00</w:t>
            </w:r>
          </w:p>
        </w:tc>
      </w:tr>
      <w:tr w:rsidR="00E56FE5" w:rsidRPr="00C843F9" w:rsidTr="00E56FE5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8 249 300,00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3 928 000,00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3 928 000,00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4 321 300,00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272 730,00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2 736 890,00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1 141 680,00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217 843,00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217 843,00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217 843,00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217 843,00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12 831 496,10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5 763 696,10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278 160,00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1 560,00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1 560,00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276 600,00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34 100,00</w:t>
            </w:r>
          </w:p>
        </w:tc>
      </w:tr>
      <w:tr w:rsidR="00E56FE5" w:rsidRPr="00C843F9" w:rsidTr="00E56FE5">
        <w:trPr>
          <w:trHeight w:val="77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34 100,00</w:t>
            </w:r>
          </w:p>
        </w:tc>
      </w:tr>
      <w:tr w:rsidR="00E56FE5" w:rsidRPr="00C843F9" w:rsidTr="00E56FE5">
        <w:trPr>
          <w:trHeight w:val="6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242 500,00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159 700,00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82 800,00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C843F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420 723,10</w:t>
            </w:r>
          </w:p>
        </w:tc>
      </w:tr>
      <w:tr w:rsidR="00E56FE5" w:rsidRPr="00C843F9" w:rsidTr="00E56FE5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355 923,10</w:t>
            </w:r>
          </w:p>
        </w:tc>
      </w:tr>
      <w:tr w:rsidR="00E56FE5" w:rsidRPr="00C843F9" w:rsidTr="00E56FE5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135 000,00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proofErr w:type="gramStart"/>
            <w:r w:rsidRPr="00C843F9">
              <w:rPr>
                <w:sz w:val="18"/>
                <w:szCs w:val="18"/>
              </w:rPr>
              <w:t>Мероприятия</w:t>
            </w:r>
            <w:proofErr w:type="gramEnd"/>
            <w:r w:rsidRPr="00C843F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140 123,10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140 123,10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56 800,00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56 800,00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4 614 813,00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4 614 813,00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4 614 813,00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4 614 813,00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210 000,00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6 997 800,00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6 997 800,00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6 997 800,00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5 991 900,00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996 900,00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9 000,00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20 641 324,72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12 896 824,72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12 896 824,72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C843F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7 926 400,00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7 926 400,00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3 274 900,00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706 000,00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2 568 900,00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4 526 500,00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4 526 500,00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4 970 424,72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4 970 424,72</w:t>
            </w:r>
          </w:p>
        </w:tc>
      </w:tr>
      <w:tr w:rsidR="00E56FE5" w:rsidRPr="00C843F9" w:rsidTr="00E56FE5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4 970 424,72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1 874 200,00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3 096 224,72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7 744 500,00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11 390 430,00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8 017 053,00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7 679 400,00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7 679 400,00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7 664 600,00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5 880 341,46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1 690 900,54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93 108,00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7A532A" w:rsidRDefault="00E56FE5" w:rsidP="00E56FE5">
            <w:pPr>
              <w:jc w:val="center"/>
              <w:rPr>
                <w:sz w:val="16"/>
                <w:szCs w:val="16"/>
              </w:rPr>
            </w:pPr>
            <w:r w:rsidRPr="007A532A">
              <w:rPr>
                <w:sz w:val="16"/>
                <w:szCs w:val="16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322 688,00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322 688,00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322 688,00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322 688,00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322 688,00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14 965,00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14 965,00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14 965,00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14 965,00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1 013 802,00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81 335 614,83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36 881 568,78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31 489 251,78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31 489 251,78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31 489 251,78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C843F9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24 845 251,78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22 214 555,55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2 587 486,78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43 209,45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3 886 700,00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3 216 000,00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658 549,00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12 151,00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1 297 900,00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1 297 900,00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2 900,00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25 000,00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43F9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8 200,00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8 200,00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5 384 117,00</w:t>
            </w:r>
          </w:p>
        </w:tc>
      </w:tr>
      <w:tr w:rsidR="00E56FE5" w:rsidRPr="00C843F9" w:rsidTr="00E56FE5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593 560,00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195 000,00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398 560,00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398 560,00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398 560,00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119 628,00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64 400,00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64 400,00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64 400,00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55 228,00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55 228,00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55 228,00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55 228,00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843F9">
              <w:rPr>
                <w:sz w:val="18"/>
                <w:szCs w:val="18"/>
              </w:rPr>
              <w:t>Губаха</w:t>
            </w:r>
            <w:proofErr w:type="spellEnd"/>
            <w:r w:rsidRPr="00C843F9">
              <w:rPr>
                <w:sz w:val="18"/>
                <w:szCs w:val="18"/>
              </w:rPr>
              <w:t>"»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2 523 032,00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2 523 032,00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2 244 032,00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1 888 790,00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351 631,00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3 611,00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843F9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279 000,00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279 000,00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2 147 897,00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1 790 800,00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1 790 800,00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1 325 018,00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465 782,00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357 097,00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139 997,00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139 997,00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C843F9">
              <w:rPr>
                <w:sz w:val="18"/>
                <w:szCs w:val="18"/>
              </w:rPr>
              <w:t>Всероссийской</w:t>
            </w:r>
            <w:proofErr w:type="gramEnd"/>
            <w:r w:rsidRPr="00C843F9">
              <w:rPr>
                <w:sz w:val="18"/>
                <w:szCs w:val="18"/>
              </w:rPr>
              <w:t xml:space="preserve"> сельскохозяйственной </w:t>
            </w:r>
            <w:proofErr w:type="spellStart"/>
            <w:r w:rsidRPr="00C843F9">
              <w:rPr>
                <w:sz w:val="18"/>
                <w:szCs w:val="18"/>
              </w:rPr>
              <w:t>перепеси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217 100,00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217 100,00</w:t>
            </w:r>
          </w:p>
        </w:tc>
      </w:tr>
      <w:tr w:rsidR="00E56FE5" w:rsidRPr="00C843F9" w:rsidTr="00E56FE5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5 651 082,00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4 927 500,00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711 582,00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25 236 876,05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19 992 300,00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372 000,00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372 000,00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372 000,00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372 000,00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372 000,00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«Привидение </w:t>
            </w:r>
            <w:r w:rsidRPr="00C843F9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429 304,10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4 443 271,95</w:t>
            </w:r>
          </w:p>
        </w:tc>
      </w:tr>
      <w:tr w:rsidR="00E56FE5" w:rsidRPr="00C843F9" w:rsidTr="00E56FE5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434 813,80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162 128,00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162 128,00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162 128,00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C843F9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272 685,80</w:t>
            </w: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272 685,80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272 685,80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C843F9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C843F9">
              <w:rPr>
                <w:sz w:val="18"/>
                <w:szCs w:val="18"/>
              </w:rPr>
              <w:t>Губаха</w:t>
            </w:r>
            <w:proofErr w:type="spellEnd"/>
            <w:r w:rsidRPr="00C843F9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1 647 217,47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1 647 217,47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1 647 217,47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1 647 217,47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373 200,00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223 200,00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123 200,00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123 200,00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1 988 040,68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1 988 040,68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1 988 040,68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Изготовление карт (планов) населенных пунктов и </w:t>
            </w:r>
            <w:r w:rsidRPr="00C843F9">
              <w:rPr>
                <w:color w:val="000000"/>
                <w:sz w:val="18"/>
                <w:szCs w:val="18"/>
              </w:rPr>
              <w:lastRenderedPageBreak/>
              <w:t>территориальных зон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800 000,00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800 000,00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988 040,68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988 040,68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6 956 121,73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C843F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  <w:r w:rsidRPr="00C843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2 878 089,00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3 543 317,17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100 000,00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1 326 261,17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1 326 261,17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1 326 261,17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614 555,50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614 555,50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711 705,67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711 705,67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2 117 056,00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2 117 056,00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2 117 056,00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317 056,00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317 056,00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1 800 000,00</w:t>
            </w: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1 800 000,00</w:t>
            </w:r>
          </w:p>
        </w:tc>
      </w:tr>
      <w:tr w:rsidR="00E56FE5" w:rsidRPr="00C843F9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20"/>
                <w:szCs w:val="20"/>
              </w:rPr>
            </w:pPr>
            <w:r w:rsidRPr="00C843F9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600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534 715,56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6 609 966,27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jc w:val="both"/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2 359 575,00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4 250 391,27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3 964 873,00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1 799 300,00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216 800,00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216 800,00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108 400,00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108 400,00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C843F9">
              <w:rPr>
                <w:sz w:val="18"/>
                <w:szCs w:val="18"/>
              </w:rPr>
              <w:t>Губахи</w:t>
            </w:r>
            <w:proofErr w:type="spellEnd"/>
            <w:r w:rsidRPr="00C843F9">
              <w:rPr>
                <w:sz w:val="18"/>
                <w:szCs w:val="18"/>
              </w:rPr>
              <w:t>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189 100,00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189 100,00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1 285 000,00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1 285 000,00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2 165 573,00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2 165 573,00</w:t>
            </w:r>
          </w:p>
        </w:tc>
      </w:tr>
      <w:tr w:rsidR="00E56FE5" w:rsidRPr="00C843F9" w:rsidTr="00E56FE5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268 631,00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268 631,00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1 359 511,00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1 359 511,00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C843F9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537 431,00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537 431,00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280 518,27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280 518,27</w:t>
            </w:r>
          </w:p>
        </w:tc>
      </w:tr>
      <w:tr w:rsidR="00E56FE5" w:rsidRPr="00C843F9" w:rsidTr="00E56FE5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280 518,27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280 518,27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280 518,27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5 000,00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300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5 000,00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FE5" w:rsidRPr="00C843F9" w:rsidTr="00E56FE5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843F9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C843F9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7 649 166,00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7 649 166,00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C843F9">
              <w:rPr>
                <w:sz w:val="18"/>
                <w:szCs w:val="18"/>
              </w:rPr>
              <w:t>Губахи</w:t>
            </w:r>
            <w:proofErr w:type="spellEnd"/>
            <w:r w:rsidRPr="00C843F9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C843F9">
              <w:rPr>
                <w:sz w:val="18"/>
                <w:szCs w:val="18"/>
              </w:rPr>
              <w:t>Губахинской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1 431 500,00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5 890 900,00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5 890 900,00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C843F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5 890 900,00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5 890 900,00</w:t>
            </w:r>
          </w:p>
        </w:tc>
      </w:tr>
      <w:tr w:rsidR="00E56FE5" w:rsidRPr="00C843F9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100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5 339 300,00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551 600,00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C843F9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43F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843F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326 766,00</w:t>
            </w:r>
          </w:p>
        </w:tc>
      </w:tr>
      <w:tr w:rsidR="00E56FE5" w:rsidRPr="00C843F9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843F9">
              <w:rPr>
                <w:sz w:val="18"/>
                <w:szCs w:val="18"/>
              </w:rPr>
              <w:t>Губахинского</w:t>
            </w:r>
            <w:proofErr w:type="spellEnd"/>
            <w:r w:rsidRPr="00C843F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C843F9">
              <w:rPr>
                <w:sz w:val="18"/>
                <w:szCs w:val="18"/>
              </w:rPr>
              <w:t>непрограммных</w:t>
            </w:r>
            <w:proofErr w:type="spellEnd"/>
            <w:r w:rsidRPr="00C843F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326 766,00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326 766,00</w:t>
            </w:r>
          </w:p>
        </w:tc>
      </w:tr>
      <w:tr w:rsidR="00E56FE5" w:rsidRPr="00C843F9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843F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200</w:t>
            </w:r>
          </w:p>
        </w:tc>
        <w:tc>
          <w:tcPr>
            <w:tcW w:w="5009" w:type="dxa"/>
            <w:shd w:val="clear" w:color="auto" w:fill="auto"/>
            <w:hideMark/>
          </w:tcPr>
          <w:p w:rsidR="00E56FE5" w:rsidRPr="00C843F9" w:rsidRDefault="00E56FE5" w:rsidP="00E56FE5">
            <w:pPr>
              <w:rPr>
                <w:color w:val="000000"/>
                <w:sz w:val="18"/>
                <w:szCs w:val="18"/>
              </w:rPr>
            </w:pPr>
            <w:r w:rsidRPr="00C843F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326 766,00</w:t>
            </w:r>
          </w:p>
        </w:tc>
      </w:tr>
      <w:tr w:rsidR="00E56FE5" w:rsidRPr="00C843F9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  <w:r w:rsidRPr="00C843F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sz w:val="18"/>
                <w:szCs w:val="18"/>
              </w:rPr>
            </w:pPr>
            <w:r w:rsidRPr="00C843F9">
              <w:rPr>
                <w:sz w:val="18"/>
                <w:szCs w:val="18"/>
              </w:rPr>
              <w:t> </w:t>
            </w:r>
          </w:p>
        </w:tc>
      </w:tr>
      <w:tr w:rsidR="00E56FE5" w:rsidRPr="00C843F9" w:rsidTr="00E56FE5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C843F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56FE5" w:rsidRPr="00C843F9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C843F9">
              <w:rPr>
                <w:b/>
                <w:bCs/>
                <w:sz w:val="18"/>
                <w:szCs w:val="18"/>
              </w:rPr>
              <w:t>799 760 211,77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5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p w:rsidR="00E56FE5" w:rsidRDefault="00E56FE5" w:rsidP="00E56FE5">
      <w:pPr>
        <w:jc w:val="both"/>
      </w:pPr>
    </w:p>
    <w:p w:rsidR="00E56FE5" w:rsidRDefault="00E56FE5" w:rsidP="00E56FE5">
      <w:pPr>
        <w:jc w:val="center"/>
        <w:rPr>
          <w:b/>
          <w:bCs/>
          <w:sz w:val="20"/>
          <w:szCs w:val="20"/>
        </w:rPr>
      </w:pPr>
      <w:r w:rsidRPr="00A21DCA">
        <w:rPr>
          <w:b/>
          <w:bCs/>
          <w:sz w:val="20"/>
          <w:szCs w:val="20"/>
        </w:rPr>
        <w:t xml:space="preserve">Измененные суммы по отдельным кодам ведомственной структуры  расходов  бюджета </w:t>
      </w:r>
    </w:p>
    <w:p w:rsidR="00E56FE5" w:rsidRPr="00A21DCA" w:rsidRDefault="00E56FE5" w:rsidP="00E56FE5">
      <w:pPr>
        <w:jc w:val="center"/>
        <w:rPr>
          <w:b/>
          <w:bCs/>
          <w:sz w:val="20"/>
          <w:szCs w:val="20"/>
        </w:rPr>
      </w:pPr>
      <w:r w:rsidRPr="00A21DCA">
        <w:rPr>
          <w:b/>
          <w:bCs/>
          <w:sz w:val="20"/>
          <w:szCs w:val="20"/>
        </w:rPr>
        <w:t>на 2017 - 2018 годы, рублей</w:t>
      </w:r>
    </w:p>
    <w:p w:rsidR="00E56FE5" w:rsidRDefault="00E56FE5" w:rsidP="00E56FE5"/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296"/>
        <w:gridCol w:w="519"/>
        <w:gridCol w:w="3592"/>
        <w:gridCol w:w="1382"/>
        <w:gridCol w:w="1418"/>
      </w:tblGrid>
      <w:tr w:rsidR="00E56FE5" w:rsidRPr="00A21DCA" w:rsidTr="00E56FE5">
        <w:trPr>
          <w:trHeight w:val="675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КВР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2018 год</w:t>
            </w:r>
          </w:p>
        </w:tc>
      </w:tr>
      <w:tr w:rsidR="00E56FE5" w:rsidRPr="00A21DCA" w:rsidTr="00E56FE5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4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6"/>
                <w:szCs w:val="16"/>
              </w:rPr>
            </w:pPr>
            <w:r w:rsidRPr="00A21DCA">
              <w:rPr>
                <w:sz w:val="16"/>
                <w:szCs w:val="16"/>
              </w:rPr>
              <w:t>7</w:t>
            </w:r>
          </w:p>
        </w:tc>
      </w:tr>
      <w:tr w:rsidR="00E56FE5" w:rsidRPr="00A21DCA" w:rsidTr="00E56FE5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CA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A21DCA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21DCA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68 649 658,60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51 515 604,00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41 305 054,60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25 140 504,00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21DCA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21DCA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15 338 016,60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1 749 752,00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13 338 016,60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Подпрограмма "</w:t>
            </w:r>
            <w:proofErr w:type="spellStart"/>
            <w:r w:rsidRPr="00A21DCA">
              <w:rPr>
                <w:sz w:val="18"/>
                <w:szCs w:val="18"/>
              </w:rPr>
              <w:t>Софинансирование</w:t>
            </w:r>
            <w:proofErr w:type="spellEnd"/>
            <w:r w:rsidRPr="00A21DCA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10 800 870,60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A21DCA">
              <w:rPr>
                <w:sz w:val="18"/>
                <w:szCs w:val="18"/>
              </w:rPr>
              <w:t>Софинансирование</w:t>
            </w:r>
            <w:proofErr w:type="spellEnd"/>
            <w:r w:rsidRPr="00A21DCA">
              <w:rPr>
                <w:sz w:val="18"/>
                <w:szCs w:val="18"/>
              </w:rPr>
              <w:t xml:space="preserve"> </w:t>
            </w:r>
            <w:r w:rsidRPr="00A21DCA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10 800 870,60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A21DCA">
              <w:rPr>
                <w:sz w:val="18"/>
                <w:szCs w:val="18"/>
              </w:rPr>
              <w:t>дств кр</w:t>
            </w:r>
            <w:proofErr w:type="gramEnd"/>
            <w:r w:rsidRPr="00A21DC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4 715 530,80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400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4 715 530,80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</w:p>
        </w:tc>
      </w:tr>
      <w:tr w:rsidR="00E56FE5" w:rsidRPr="00A21DCA" w:rsidTr="00E56FE5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CA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A21DCA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A21DCA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396 603 417,97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390 321 338,72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375 824 860,25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369 543 752,00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142 258 794,25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138 238 981,00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21DCA">
              <w:rPr>
                <w:sz w:val="18"/>
                <w:szCs w:val="18"/>
              </w:rPr>
              <w:t>Губахинского</w:t>
            </w:r>
            <w:proofErr w:type="spellEnd"/>
            <w:r w:rsidRPr="00A21DCA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141 302 073,00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138 238 981,00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141 302 073,00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138 238 981,00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138 531 273,00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135 468 181,00</w:t>
            </w:r>
          </w:p>
        </w:tc>
      </w:tr>
      <w:tr w:rsidR="00E56FE5" w:rsidRPr="00A21DCA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206 600,00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206 400,00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300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103 900,00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102 700,00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102 500,00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939 771,25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939 771,25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15 2 03 00000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Основное мероприятие  «Создание объектов общественной инфраструктуры»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939 771,25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15 2 03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939 771,25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600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939 771,25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13 291 419,00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13 304 519,00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A21DCA">
              <w:rPr>
                <w:sz w:val="18"/>
                <w:szCs w:val="18"/>
              </w:rPr>
              <w:t>Губахинского</w:t>
            </w:r>
            <w:proofErr w:type="spellEnd"/>
            <w:r w:rsidRPr="00A21DCA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5 617 319,00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5 610 419,00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278 200,00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278 200,00</w:t>
            </w:r>
          </w:p>
        </w:tc>
      </w:tr>
      <w:tr w:rsidR="00E56FE5" w:rsidRPr="00A21DCA" w:rsidTr="00E56FE5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</w:tr>
      <w:tr w:rsidR="00E56FE5" w:rsidRPr="00A21DCA" w:rsidTr="00E56FE5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color w:val="000000"/>
                <w:sz w:val="18"/>
                <w:szCs w:val="18"/>
              </w:rPr>
            </w:pPr>
            <w:r w:rsidRPr="00A21DC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</w:tr>
      <w:tr w:rsidR="00E56FE5" w:rsidRPr="00A21DCA" w:rsidTr="00E56FE5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A21DC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100</w:t>
            </w:r>
          </w:p>
        </w:tc>
        <w:tc>
          <w:tcPr>
            <w:tcW w:w="3592" w:type="dxa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1 600,00</w:t>
            </w:r>
          </w:p>
        </w:tc>
      </w:tr>
      <w:tr w:rsidR="00E56FE5" w:rsidRPr="00A21DCA" w:rsidTr="00E56FE5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rPr>
                <w:rFonts w:ascii="Arial CYR" w:hAnsi="Arial CYR" w:cs="Arial CYR"/>
                <w:sz w:val="20"/>
                <w:szCs w:val="20"/>
              </w:rPr>
            </w:pPr>
            <w:r w:rsidRPr="00A21DC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359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sz w:val="18"/>
                <w:szCs w:val="18"/>
              </w:rPr>
            </w:pPr>
            <w:r w:rsidRPr="00A21DCA">
              <w:rPr>
                <w:sz w:val="18"/>
                <w:szCs w:val="18"/>
              </w:rPr>
              <w:t> </w:t>
            </w:r>
          </w:p>
        </w:tc>
      </w:tr>
      <w:tr w:rsidR="00E56FE5" w:rsidRPr="00A21DCA" w:rsidTr="00E56FE5">
        <w:trPr>
          <w:trHeight w:val="255"/>
        </w:trPr>
        <w:tc>
          <w:tcPr>
            <w:tcW w:w="6678" w:type="dxa"/>
            <w:gridSpan w:val="5"/>
            <w:shd w:val="clear" w:color="auto" w:fill="auto"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21D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651 294 914,32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56FE5" w:rsidRPr="00A21DCA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A21DCA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6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 xml:space="preserve">                                                                                                   </w:t>
      </w:r>
      <w:r>
        <w:tab/>
        <w:t>от 16.06.2016 г. № 32</w:t>
      </w:r>
      <w:r w:rsidR="00741838">
        <w:t>8</w:t>
      </w:r>
    </w:p>
    <w:p w:rsidR="00E56FE5" w:rsidRDefault="00E56FE5" w:rsidP="00E56FE5"/>
    <w:p w:rsidR="00E56FE5" w:rsidRDefault="00E56FE5" w:rsidP="00E56FE5">
      <w:pPr>
        <w:jc w:val="center"/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</w:t>
      </w:r>
    </w:p>
    <w:p w:rsidR="00E56FE5" w:rsidRPr="00481463" w:rsidRDefault="00E56FE5" w:rsidP="00E56FE5">
      <w:pPr>
        <w:jc w:val="center"/>
        <w:rPr>
          <w:b/>
          <w:bCs/>
        </w:rPr>
      </w:pPr>
      <w:r w:rsidRPr="00481463">
        <w:rPr>
          <w:b/>
          <w:bCs/>
        </w:rPr>
        <w:t xml:space="preserve">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9712" w:type="dxa"/>
        <w:tblInd w:w="-106" w:type="dxa"/>
        <w:tblLayout w:type="fixed"/>
        <w:tblLook w:val="00A0"/>
      </w:tblPr>
      <w:tblGrid>
        <w:gridCol w:w="960"/>
        <w:gridCol w:w="6909"/>
        <w:gridCol w:w="1843"/>
      </w:tblGrid>
      <w:tr w:rsidR="00E56FE5" w:rsidRPr="0070113C" w:rsidTr="00E56FE5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2C2422" w:rsidRDefault="00E56FE5" w:rsidP="00E56FE5">
            <w:pPr>
              <w:jc w:val="center"/>
            </w:pPr>
          </w:p>
          <w:p w:rsidR="00E56FE5" w:rsidRPr="002C2422" w:rsidRDefault="00E56FE5" w:rsidP="00E56FE5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2C2422" w:rsidRDefault="00E56FE5" w:rsidP="00E56FE5">
            <w:pPr>
              <w:jc w:val="center"/>
            </w:pPr>
          </w:p>
          <w:p w:rsidR="00E56FE5" w:rsidRDefault="00E56FE5" w:rsidP="00E56FE5">
            <w:pPr>
              <w:jc w:val="center"/>
            </w:pPr>
            <w:r w:rsidRPr="002C2422">
              <w:t>Наименование муниципальной программы,</w:t>
            </w:r>
          </w:p>
          <w:p w:rsidR="00E56FE5" w:rsidRPr="002C2422" w:rsidRDefault="00E56FE5" w:rsidP="00E56FE5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2C2422" w:rsidRDefault="00E56FE5" w:rsidP="00E56FE5">
            <w:pPr>
              <w:jc w:val="center"/>
            </w:pPr>
          </w:p>
          <w:p w:rsidR="00E56FE5" w:rsidRPr="002C2422" w:rsidRDefault="00E56FE5" w:rsidP="00E56FE5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E56FE5" w:rsidRPr="0070113C" w:rsidTr="00E56FE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</w:p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</w:p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0D754D">
              <w:rPr>
                <w:b/>
                <w:bCs/>
              </w:rPr>
              <w:t>Губахинского</w:t>
            </w:r>
            <w:proofErr w:type="spellEnd"/>
            <w:r w:rsidRPr="000D754D">
              <w:rPr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28 082 134,10</w:t>
            </w:r>
          </w:p>
        </w:tc>
      </w:tr>
      <w:tr w:rsidR="00E56FE5" w:rsidRPr="0070113C" w:rsidTr="00E56FE5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i/>
              </w:rPr>
            </w:pPr>
          </w:p>
          <w:p w:rsidR="00E56FE5" w:rsidRPr="00C36C06" w:rsidRDefault="00E56FE5" w:rsidP="00E56FE5">
            <w:pPr>
              <w:jc w:val="center"/>
              <w:rPr>
                <w:i/>
              </w:rPr>
            </w:pPr>
            <w:r w:rsidRPr="00C36C06">
              <w:rPr>
                <w:i/>
              </w:rPr>
              <w:t>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C36C06" w:rsidRDefault="00E56FE5" w:rsidP="00E56FE5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26 130 554,10</w:t>
            </w:r>
          </w:p>
        </w:tc>
      </w:tr>
      <w:tr w:rsidR="00E56FE5" w:rsidRPr="0070113C" w:rsidTr="00E56FE5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  <w:r w:rsidRPr="000D754D">
              <w:t>1.1.1.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0D754D" w:rsidRDefault="00E56FE5" w:rsidP="00E56FE5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2 309 304,10</w:t>
            </w:r>
          </w:p>
          <w:p w:rsidR="00E56FE5" w:rsidRPr="000D754D" w:rsidRDefault="00E56FE5" w:rsidP="00E56FE5">
            <w:pPr>
              <w:jc w:val="center"/>
            </w:pPr>
          </w:p>
        </w:tc>
      </w:tr>
      <w:tr w:rsidR="00E56FE5" w:rsidRPr="0070113C" w:rsidTr="00E56FE5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  <w:r w:rsidRPr="000D754D">
              <w:t>1.1.2.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0D754D" w:rsidRDefault="00E56FE5" w:rsidP="00E56FE5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  <w:r>
              <w:t>23</w:t>
            </w:r>
            <w:r w:rsidRPr="000D754D">
              <w:t> 821 250,00</w:t>
            </w:r>
          </w:p>
        </w:tc>
      </w:tr>
      <w:tr w:rsidR="00E56FE5" w:rsidRPr="0070113C" w:rsidTr="00E56FE5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9B2574" w:rsidRDefault="00E56FE5" w:rsidP="00E56FE5">
            <w:pPr>
              <w:jc w:val="center"/>
              <w:rPr>
                <w:i/>
              </w:rPr>
            </w:pPr>
            <w:r w:rsidRPr="009B2574">
              <w:rPr>
                <w:i/>
              </w:rPr>
              <w:t>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0D754D" w:rsidRDefault="00E56FE5" w:rsidP="00E56FE5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</w:t>
            </w:r>
            <w:proofErr w:type="spellStart"/>
            <w:r w:rsidRPr="000D754D">
              <w:rPr>
                <w:i/>
                <w:iCs/>
              </w:rPr>
              <w:t>Софинансирование</w:t>
            </w:r>
            <w:proofErr w:type="spellEnd"/>
            <w:r w:rsidRPr="000D754D">
              <w:rPr>
                <w:i/>
                <w:iCs/>
              </w:rPr>
              <w:t xml:space="preserve">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  <w:rPr>
                <w:i/>
                <w:iCs/>
              </w:rPr>
            </w:pPr>
            <w:r w:rsidRPr="000D754D">
              <w:rPr>
                <w:i/>
                <w:iCs/>
              </w:rPr>
              <w:t>1 951 580,00</w:t>
            </w:r>
          </w:p>
        </w:tc>
      </w:tr>
      <w:tr w:rsidR="00E56FE5" w:rsidRPr="0070113C" w:rsidTr="00E56FE5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  <w:r w:rsidRPr="000D754D">
              <w:t>1.2.1.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0D754D" w:rsidRDefault="00E56FE5" w:rsidP="00E56FE5"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  <w:r w:rsidRPr="000D754D">
              <w:rPr>
                <w:iCs/>
              </w:rPr>
              <w:t>1 951 580,00</w:t>
            </w:r>
          </w:p>
        </w:tc>
      </w:tr>
      <w:tr w:rsidR="00E56FE5" w:rsidRPr="0070113C" w:rsidTr="00E56FE5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C36C06" w:rsidRDefault="00E56FE5" w:rsidP="00E56FE5">
            <w:pPr>
              <w:rPr>
                <w:b/>
                <w:iCs/>
              </w:rPr>
            </w:pPr>
            <w:r w:rsidRPr="00C36C06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b/>
                <w:iCs/>
              </w:rPr>
            </w:pPr>
            <w:r w:rsidRPr="00C36C06">
              <w:rPr>
                <w:b/>
                <w:iCs/>
              </w:rPr>
              <w:t>360 000,00</w:t>
            </w:r>
          </w:p>
        </w:tc>
      </w:tr>
      <w:tr w:rsidR="00E56FE5" w:rsidRPr="0070113C" w:rsidTr="00E56FE5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C36C06" w:rsidRDefault="00E56FE5" w:rsidP="00E56FE5">
            <w:pPr>
              <w:rPr>
                <w:i/>
                <w:iCs/>
              </w:rPr>
            </w:pPr>
            <w:r w:rsidRPr="00C36C06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C36C06" w:rsidRDefault="00E56FE5" w:rsidP="00E56FE5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E56FE5" w:rsidRPr="0070113C" w:rsidTr="00E56FE5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91295" w:rsidRDefault="00E56FE5" w:rsidP="00E56FE5">
            <w:pPr>
              <w:jc w:val="center"/>
            </w:pPr>
            <w:r>
              <w:t>2.1.1.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6FE5" w:rsidRPr="00C36C06" w:rsidRDefault="00E56FE5" w:rsidP="00E56FE5">
            <w:pPr>
              <w:rPr>
                <w:iCs/>
              </w:rPr>
            </w:pPr>
            <w:r w:rsidRPr="00C36C06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91295" w:rsidRDefault="00E56FE5" w:rsidP="00E56FE5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E56FE5" w:rsidRPr="0070113C" w:rsidTr="00E56F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</w:pP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D754D" w:rsidRDefault="00E56FE5" w:rsidP="00E56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28 442 134,10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tabs>
          <w:tab w:val="left" w:pos="6804"/>
        </w:tabs>
        <w:spacing w:line="240" w:lineRule="exact"/>
        <w:ind w:left="6804"/>
        <w:jc w:val="right"/>
      </w:pPr>
      <w:r>
        <w:t>Приложение 7</w:t>
      </w:r>
    </w:p>
    <w:p w:rsidR="00E56FE5" w:rsidRDefault="00E56FE5" w:rsidP="00E56FE5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E56FE5" w:rsidRDefault="00E56FE5" w:rsidP="00E56FE5">
      <w:pPr>
        <w:jc w:val="right"/>
      </w:pPr>
      <w:r>
        <w:t>от 16.06.2016 г. № 32</w:t>
      </w:r>
      <w:r w:rsidR="00741838">
        <w:t>8</w:t>
      </w:r>
    </w:p>
    <w:p w:rsidR="00E56FE5" w:rsidRDefault="00E56FE5" w:rsidP="00E56FE5">
      <w:pPr>
        <w:jc w:val="both"/>
      </w:pPr>
    </w:p>
    <w:p w:rsidR="00E56FE5" w:rsidRPr="00E03DF0" w:rsidRDefault="00E56FE5" w:rsidP="00E56FE5">
      <w:pPr>
        <w:jc w:val="center"/>
        <w:rPr>
          <w:b/>
          <w:bCs/>
          <w:sz w:val="20"/>
          <w:szCs w:val="20"/>
        </w:rPr>
      </w:pPr>
      <w:r w:rsidRPr="00E03DF0">
        <w:rPr>
          <w:b/>
          <w:bCs/>
          <w:sz w:val="20"/>
          <w:szCs w:val="20"/>
        </w:rPr>
        <w:t>Источники   финансирования дефицита бюджета на 2016 год</w:t>
      </w:r>
    </w:p>
    <w:tbl>
      <w:tblPr>
        <w:tblW w:w="9553" w:type="dxa"/>
        <w:tblInd w:w="93" w:type="dxa"/>
        <w:tblLook w:val="04A0"/>
      </w:tblPr>
      <w:tblGrid>
        <w:gridCol w:w="2120"/>
        <w:gridCol w:w="5833"/>
        <w:gridCol w:w="1600"/>
      </w:tblGrid>
      <w:tr w:rsidR="00E56FE5" w:rsidRPr="00E03DF0" w:rsidTr="00E56FE5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6"/>
                <w:szCs w:val="16"/>
              </w:rPr>
            </w:pPr>
            <w:r w:rsidRPr="00E03DF0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6"/>
                <w:szCs w:val="16"/>
              </w:rPr>
            </w:pPr>
            <w:r w:rsidRPr="00E03DF0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E03DF0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E03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6"/>
                <w:szCs w:val="16"/>
              </w:rPr>
            </w:pPr>
            <w:r w:rsidRPr="00E03DF0">
              <w:rPr>
                <w:sz w:val="16"/>
                <w:szCs w:val="16"/>
              </w:rPr>
              <w:t>Сумма, рублей</w:t>
            </w:r>
          </w:p>
        </w:tc>
      </w:tr>
      <w:tr w:rsidR="00E56FE5" w:rsidRPr="00E03DF0" w:rsidTr="00E56FE5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>36 067 480,93</w:t>
            </w:r>
          </w:p>
        </w:tc>
      </w:tr>
      <w:tr w:rsidR="00E56FE5" w:rsidRPr="00E03DF0" w:rsidTr="00E56FE5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E03DF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E03DF0">
              <w:rPr>
                <w:b/>
                <w:bCs/>
                <w:sz w:val="18"/>
                <w:szCs w:val="18"/>
              </w:rPr>
              <w:t>-9 179 860,00</w:t>
            </w:r>
          </w:p>
        </w:tc>
      </w:tr>
      <w:tr w:rsidR="00E56FE5" w:rsidRPr="00E03DF0" w:rsidTr="00E56FE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E03DF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03DF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03DF0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>-9 179 860,00</w:t>
            </w:r>
          </w:p>
        </w:tc>
      </w:tr>
      <w:tr w:rsidR="00E56FE5" w:rsidRPr="00E03DF0" w:rsidTr="00E56FE5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01 02 00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3 755 250,00</w:t>
            </w:r>
          </w:p>
        </w:tc>
      </w:tr>
      <w:tr w:rsidR="00E56FE5" w:rsidRPr="00E03DF0" w:rsidTr="00E56FE5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01 02 00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E03DF0">
              <w:rPr>
                <w:sz w:val="18"/>
                <w:szCs w:val="18"/>
              </w:rPr>
              <w:t>Губахинского</w:t>
            </w:r>
            <w:proofErr w:type="spellEnd"/>
            <w:r w:rsidRPr="00E03DF0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3 755 250,00</w:t>
            </w:r>
          </w:p>
        </w:tc>
      </w:tr>
      <w:tr w:rsidR="00E56FE5" w:rsidRPr="00E03DF0" w:rsidTr="00E56FE5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01 02 00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12 935 110,00</w:t>
            </w:r>
          </w:p>
        </w:tc>
      </w:tr>
      <w:tr w:rsidR="00E56FE5" w:rsidRPr="00E03DF0" w:rsidTr="00E56FE5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01 02 00 </w:t>
            </w:r>
            <w:proofErr w:type="spellStart"/>
            <w:r w:rsidRPr="00E03DF0">
              <w:rPr>
                <w:sz w:val="18"/>
                <w:szCs w:val="18"/>
              </w:rPr>
              <w:t>00</w:t>
            </w:r>
            <w:proofErr w:type="spellEnd"/>
            <w:r w:rsidRPr="00E03DF0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E03DF0">
              <w:rPr>
                <w:sz w:val="18"/>
                <w:szCs w:val="18"/>
              </w:rPr>
              <w:t>Губахинского</w:t>
            </w:r>
            <w:proofErr w:type="spellEnd"/>
            <w:r w:rsidRPr="00E03DF0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12 935 110,00</w:t>
            </w:r>
          </w:p>
        </w:tc>
      </w:tr>
      <w:tr w:rsidR="00E56FE5" w:rsidRPr="00E03DF0" w:rsidTr="00E56FE5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E03DF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03DF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3DF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E03DF0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i/>
                <w:iCs/>
                <w:sz w:val="18"/>
                <w:szCs w:val="18"/>
              </w:rPr>
            </w:pPr>
            <w:r w:rsidRPr="00E03DF0">
              <w:rPr>
                <w:i/>
                <w:iCs/>
                <w:sz w:val="18"/>
                <w:szCs w:val="18"/>
              </w:rPr>
              <w:t>45 247 340,93</w:t>
            </w:r>
          </w:p>
        </w:tc>
      </w:tr>
      <w:tr w:rsidR="00E56FE5" w:rsidRPr="00E03DF0" w:rsidTr="00E56FE5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E03DF0">
              <w:rPr>
                <w:sz w:val="18"/>
                <w:szCs w:val="18"/>
              </w:rPr>
              <w:t>Губахинского</w:t>
            </w:r>
            <w:proofErr w:type="spellEnd"/>
            <w:r w:rsidRPr="00E03DF0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767 447 980,84</w:t>
            </w:r>
          </w:p>
        </w:tc>
      </w:tr>
      <w:tr w:rsidR="00E56FE5" w:rsidRPr="00E03DF0" w:rsidTr="00E56FE5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E03DF0" w:rsidRDefault="00E56FE5" w:rsidP="00E56FE5">
            <w:pPr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E03DF0">
              <w:rPr>
                <w:sz w:val="18"/>
                <w:szCs w:val="18"/>
              </w:rPr>
              <w:t>Губахинского</w:t>
            </w:r>
            <w:proofErr w:type="spellEnd"/>
            <w:r w:rsidRPr="00E03DF0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E03DF0" w:rsidRDefault="00E56FE5" w:rsidP="00E56FE5">
            <w:pPr>
              <w:jc w:val="center"/>
              <w:rPr>
                <w:sz w:val="18"/>
                <w:szCs w:val="18"/>
              </w:rPr>
            </w:pPr>
            <w:r w:rsidRPr="00E03DF0">
              <w:rPr>
                <w:sz w:val="18"/>
                <w:szCs w:val="18"/>
              </w:rPr>
              <w:t>812 695 321,77</w:t>
            </w:r>
          </w:p>
        </w:tc>
      </w:tr>
    </w:tbl>
    <w:p w:rsidR="00E56FE5" w:rsidRDefault="00E56FE5" w:rsidP="00E56FE5"/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Default="00E56FE5" w:rsidP="00E56FE5">
      <w:pPr>
        <w:jc w:val="both"/>
      </w:pPr>
    </w:p>
    <w:p w:rsidR="00E56FE5" w:rsidRPr="0078182E" w:rsidRDefault="00E56FE5" w:rsidP="00E56FE5">
      <w:pPr>
        <w:spacing w:line="240" w:lineRule="exact"/>
        <w:jc w:val="center"/>
        <w:rPr>
          <w:b/>
          <w:bCs/>
          <w:sz w:val="28"/>
          <w:szCs w:val="28"/>
        </w:rPr>
      </w:pPr>
      <w:r w:rsidRPr="0078182E">
        <w:rPr>
          <w:b/>
          <w:bCs/>
          <w:sz w:val="28"/>
          <w:szCs w:val="28"/>
        </w:rPr>
        <w:lastRenderedPageBreak/>
        <w:t>Пояснительная записка</w:t>
      </w:r>
    </w:p>
    <w:p w:rsidR="00E56FE5" w:rsidRDefault="00E56FE5" w:rsidP="00E56FE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8182E">
        <w:rPr>
          <w:b/>
          <w:bCs/>
          <w:sz w:val="28"/>
          <w:szCs w:val="28"/>
        </w:rPr>
        <w:t xml:space="preserve"> проекту решения: О внесении изменений в решение </w:t>
      </w:r>
      <w:proofErr w:type="spellStart"/>
      <w:r w:rsidRPr="00EA60E7">
        <w:rPr>
          <w:b/>
          <w:bCs/>
          <w:sz w:val="28"/>
          <w:szCs w:val="28"/>
        </w:rPr>
        <w:t>Губахинской</w:t>
      </w:r>
      <w:proofErr w:type="spellEnd"/>
      <w:r w:rsidRPr="00EA60E7">
        <w:rPr>
          <w:b/>
          <w:bCs/>
          <w:sz w:val="28"/>
          <w:szCs w:val="28"/>
        </w:rPr>
        <w:t xml:space="preserve"> городской Думы  от </w:t>
      </w:r>
      <w:r>
        <w:rPr>
          <w:b/>
          <w:bCs/>
          <w:sz w:val="28"/>
          <w:szCs w:val="28"/>
        </w:rPr>
        <w:t>24</w:t>
      </w:r>
      <w:r w:rsidRPr="00EA60E7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5</w:t>
      </w:r>
      <w:r w:rsidRPr="00EA60E7">
        <w:rPr>
          <w:b/>
          <w:bCs/>
          <w:sz w:val="28"/>
          <w:szCs w:val="28"/>
        </w:rPr>
        <w:t xml:space="preserve"> года  №  </w:t>
      </w:r>
      <w:r>
        <w:rPr>
          <w:b/>
          <w:bCs/>
          <w:sz w:val="28"/>
          <w:szCs w:val="28"/>
        </w:rPr>
        <w:t>300</w:t>
      </w:r>
      <w:r w:rsidRPr="00EA60E7">
        <w:rPr>
          <w:b/>
          <w:bCs/>
          <w:sz w:val="28"/>
          <w:szCs w:val="28"/>
        </w:rPr>
        <w:t xml:space="preserve">   «О бюджете  </w:t>
      </w:r>
      <w:proofErr w:type="spellStart"/>
      <w:r>
        <w:rPr>
          <w:b/>
          <w:bCs/>
          <w:sz w:val="28"/>
          <w:szCs w:val="28"/>
        </w:rPr>
        <w:t>Губахинского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A60E7">
        <w:rPr>
          <w:b/>
          <w:bCs/>
          <w:sz w:val="28"/>
          <w:szCs w:val="28"/>
        </w:rPr>
        <w:t>городского округа на 201</w:t>
      </w:r>
      <w:r>
        <w:rPr>
          <w:b/>
          <w:bCs/>
          <w:sz w:val="28"/>
          <w:szCs w:val="28"/>
        </w:rPr>
        <w:t>6</w:t>
      </w:r>
      <w:r w:rsidRPr="00EA60E7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7</w:t>
      </w:r>
      <w:r w:rsidRPr="00EA60E7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8</w:t>
      </w:r>
      <w:r w:rsidRPr="00EA60E7">
        <w:rPr>
          <w:b/>
          <w:bCs/>
          <w:sz w:val="28"/>
          <w:szCs w:val="28"/>
        </w:rPr>
        <w:t xml:space="preserve"> годов»</w:t>
      </w:r>
    </w:p>
    <w:p w:rsidR="00E56FE5" w:rsidRDefault="00E56FE5" w:rsidP="00E56FE5">
      <w:pPr>
        <w:jc w:val="both"/>
        <w:rPr>
          <w:sz w:val="28"/>
          <w:szCs w:val="28"/>
        </w:rPr>
      </w:pP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проектом решения предлагаются следующие изменения:</w:t>
      </w:r>
    </w:p>
    <w:p w:rsidR="00E56FE5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изменение доходов  бюджета города на 2016 год в сумме 37335755,65 рублей за счет: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 w:rsidRPr="00157750">
        <w:rPr>
          <w:rFonts w:eastAsia="Calibri"/>
          <w:sz w:val="28"/>
          <w:szCs w:val="28"/>
        </w:rPr>
        <w:t xml:space="preserve">- увеличения объема субсидий из </w:t>
      </w:r>
      <w:r>
        <w:rPr>
          <w:sz w:val="28"/>
          <w:szCs w:val="28"/>
        </w:rPr>
        <w:t xml:space="preserve"> средств Фонда содействия реформированию ЖКХ</w:t>
      </w:r>
      <w:r w:rsidRPr="00157750">
        <w:rPr>
          <w:rFonts w:eastAsia="Calibri"/>
          <w:sz w:val="28"/>
          <w:szCs w:val="28"/>
        </w:rPr>
        <w:t xml:space="preserve"> в сумме </w:t>
      </w:r>
      <w:r>
        <w:rPr>
          <w:sz w:val="28"/>
          <w:szCs w:val="28"/>
        </w:rPr>
        <w:t>13 055 133,80</w:t>
      </w:r>
      <w:r w:rsidRPr="00157750">
        <w:rPr>
          <w:rFonts w:eastAsia="Calibri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на обеспечение мероприятий по переселению граждан из аварийного жилищного фонда;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750">
        <w:rPr>
          <w:rFonts w:eastAsia="Calibri"/>
          <w:sz w:val="28"/>
          <w:szCs w:val="28"/>
        </w:rPr>
        <w:t xml:space="preserve">увеличения объема субсидий </w:t>
      </w:r>
      <w:r>
        <w:rPr>
          <w:sz w:val="28"/>
          <w:szCs w:val="28"/>
        </w:rPr>
        <w:t>из краевого бюджета в сумме 307 670,85 рублей на обеспечение мероприятий по переселению граждан из аварийного жилищного фонда;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увеличения объема субсидий на реализацию федеральной программы «Обеспечение жильем молодых семей» в сумме 268 631,00 рублей;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субсидий на реализацию краевой программы «Обеспечение жильем молодых семей» в сумме 537 431,00 рублей;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объема субсидий на реализацию муниципальных программ и инвестиционных проектов в сумме 3 174 589,00 рублей</w:t>
      </w:r>
    </w:p>
    <w:p w:rsidR="00E56FE5" w:rsidRDefault="00E56FE5" w:rsidP="00E5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межбюджетных трансфертов на реализацию программ местного развития и обеспечение занятости для шахтерских городов и поселков в сумме 19 992 300 рублей.</w:t>
      </w:r>
    </w:p>
    <w:p w:rsidR="00E56FE5" w:rsidRPr="00027124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доходной части бюджета на 2016 год по видам доходов представлено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2465"/>
        <w:gridCol w:w="2268"/>
        <w:gridCol w:w="2268"/>
      </w:tblGrid>
      <w:tr w:rsidR="00E56FE5" w:rsidTr="00E56FE5">
        <w:trPr>
          <w:trHeight w:val="52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027124" w:rsidRDefault="00E56FE5" w:rsidP="00E56FE5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27124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027124" w:rsidRDefault="00E56FE5" w:rsidP="00E56FE5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27124">
              <w:rPr>
                <w:sz w:val="20"/>
                <w:szCs w:val="20"/>
              </w:rPr>
              <w:t>Принято в бюджете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027124" w:rsidRDefault="00E56FE5" w:rsidP="00E56FE5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27124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027124" w:rsidRDefault="00E56FE5" w:rsidP="00E56FE5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27124">
              <w:rPr>
                <w:sz w:val="20"/>
                <w:szCs w:val="20"/>
              </w:rPr>
              <w:t>Сумма поправки, рублей</w:t>
            </w:r>
          </w:p>
        </w:tc>
      </w:tr>
      <w:tr w:rsidR="00E56FE5" w:rsidTr="00E56FE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pPr>
              <w:jc w:val="both"/>
            </w:pPr>
            <w:r>
              <w:t>Налоговые и неналоговые доходы: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266 338 750,00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266 338 750,00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0,00</w:t>
            </w:r>
          </w:p>
        </w:tc>
      </w:tr>
      <w:tr w:rsidR="00E56FE5" w:rsidTr="00E56FE5">
        <w:trPr>
          <w:trHeight w:val="57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r>
              <w:t>Безвозмездные поступления: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460 018 225,19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497 353 980,84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37 335 755,65</w:t>
            </w:r>
          </w:p>
        </w:tc>
      </w:tr>
      <w:tr w:rsidR="00E56FE5" w:rsidTr="00E56FE5">
        <w:trPr>
          <w:trHeight w:val="2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r>
              <w:t>Дотация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82 750 700,00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82 750 700,00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0,00</w:t>
            </w:r>
          </w:p>
        </w:tc>
      </w:tr>
      <w:tr w:rsidR="00E56FE5" w:rsidTr="00E56FE5">
        <w:trPr>
          <w:trHeight w:val="2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r>
              <w:t>Субсидии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 xml:space="preserve">47 283 902,72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Pr="00B027E6" w:rsidRDefault="00E56FE5" w:rsidP="00E56FE5">
            <w:pPr>
              <w:jc w:val="center"/>
              <w:rPr>
                <w:lang w:val="en-US"/>
              </w:rPr>
            </w:pPr>
            <w:r>
              <w:t>64 627 358,37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17 343 455,65</w:t>
            </w:r>
          </w:p>
        </w:tc>
      </w:tr>
      <w:tr w:rsidR="00E56FE5" w:rsidTr="00E56FE5">
        <w:trPr>
          <w:trHeight w:val="23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r>
              <w:t>Субвенции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320 081 122,47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320 081 122,47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0,00</w:t>
            </w:r>
          </w:p>
        </w:tc>
      </w:tr>
      <w:tr w:rsidR="00E56FE5" w:rsidTr="00E56FE5">
        <w:trPr>
          <w:trHeight w:val="83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7 000 000,00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26 992 300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19 992 300</w:t>
            </w:r>
          </w:p>
        </w:tc>
      </w:tr>
      <w:tr w:rsidR="00E56FE5" w:rsidTr="00E56FE5">
        <w:trPr>
          <w:trHeight w:val="83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r>
              <w:rPr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2 902 500,00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pPr>
              <w:jc w:val="center"/>
            </w:pPr>
            <w:r>
              <w:t>2 902 500,00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0,00</w:t>
            </w:r>
          </w:p>
        </w:tc>
      </w:tr>
      <w:tr w:rsidR="00E56FE5" w:rsidTr="00E56FE5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5" w:rsidRDefault="00E56FE5" w:rsidP="00E56FE5">
            <w:pPr>
              <w:jc w:val="both"/>
            </w:pPr>
            <w:r>
              <w:t>Всего доходов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jc w:val="center"/>
            </w:pPr>
            <w:r>
              <w:t>726 356 975,19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5" w:rsidRDefault="00E56FE5" w:rsidP="00E56FE5">
            <w:r>
              <w:t xml:space="preserve">    763 692 730,84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Default="00E56FE5" w:rsidP="00E56FE5">
            <w:pPr>
              <w:ind w:left="360"/>
              <w:jc w:val="center"/>
            </w:pPr>
            <w:r>
              <w:t>37 335 755,65</w:t>
            </w:r>
          </w:p>
        </w:tc>
      </w:tr>
    </w:tbl>
    <w:p w:rsidR="00E56FE5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ходатай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авных распорядителей средств бюджета вносятся следующие изменения в бюджет города на 2016 год:</w:t>
      </w:r>
    </w:p>
    <w:tbl>
      <w:tblPr>
        <w:tblW w:w="96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782"/>
        <w:gridCol w:w="1789"/>
        <w:gridCol w:w="576"/>
        <w:gridCol w:w="1660"/>
      </w:tblGrid>
      <w:tr w:rsidR="00E56FE5" w:rsidRPr="000B1352" w:rsidTr="00E56FE5">
        <w:trPr>
          <w:trHeight w:val="315"/>
          <w:tblHeader/>
        </w:trPr>
        <w:tc>
          <w:tcPr>
            <w:tcW w:w="4833" w:type="dxa"/>
            <w:vMerge w:val="restart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B135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47" w:type="dxa"/>
            <w:gridSpan w:val="3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B1352">
              <w:rPr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B135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56FE5" w:rsidRPr="000B1352" w:rsidTr="00E56FE5">
        <w:trPr>
          <w:trHeight w:val="315"/>
          <w:tblHeader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135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B135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352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B135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B135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0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  <w:sz w:val="20"/>
                <w:szCs w:val="20"/>
              </w:rPr>
            </w:pPr>
          </w:p>
        </w:tc>
      </w:tr>
      <w:tr w:rsidR="00E56FE5" w:rsidRPr="000B1352" w:rsidTr="00E56FE5">
        <w:trPr>
          <w:trHeight w:val="238"/>
          <w:tblHeader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B13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B13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B13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B13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B1352">
              <w:rPr>
                <w:color w:val="000000"/>
                <w:sz w:val="16"/>
                <w:szCs w:val="16"/>
              </w:rPr>
              <w:t>5</w:t>
            </w:r>
          </w:p>
        </w:tc>
      </w:tr>
      <w:tr w:rsidR="00E56FE5" w:rsidRPr="000B1352" w:rsidTr="00E56FE5">
        <w:trPr>
          <w:trHeight w:val="37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1 773 589,00</w:t>
            </w:r>
          </w:p>
        </w:tc>
      </w:tr>
      <w:tr w:rsidR="00E56FE5" w:rsidRPr="000B1352" w:rsidTr="00E56FE5">
        <w:trPr>
          <w:trHeight w:val="157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Дополнительные ассигнования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99 000,00</w:t>
            </w:r>
          </w:p>
        </w:tc>
      </w:tr>
      <w:tr w:rsidR="00E56FE5" w:rsidRPr="000B1352" w:rsidTr="00E56FE5">
        <w:trPr>
          <w:trHeight w:val="355"/>
        </w:trPr>
        <w:tc>
          <w:tcPr>
            <w:tcW w:w="4833" w:type="dxa"/>
            <w:vMerge w:val="restart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Уточнение классификации бюджетных ассигнований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1202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-37 000,00</w:t>
            </w:r>
          </w:p>
        </w:tc>
      </w:tr>
      <w:tr w:rsidR="00E56FE5" w:rsidRPr="000B1352" w:rsidTr="00E56FE5">
        <w:trPr>
          <w:trHeight w:val="43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1202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-161 000,00</w:t>
            </w:r>
          </w:p>
        </w:tc>
      </w:tr>
      <w:tr w:rsidR="00E56FE5" w:rsidRPr="000B1352" w:rsidTr="00E56FE5">
        <w:trPr>
          <w:trHeight w:val="396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37 000,00</w:t>
            </w:r>
          </w:p>
        </w:tc>
      </w:tr>
      <w:tr w:rsidR="00E56FE5" w:rsidRPr="000B1352" w:rsidTr="00E56FE5">
        <w:trPr>
          <w:trHeight w:val="450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161 000,00</w:t>
            </w:r>
          </w:p>
        </w:tc>
      </w:tr>
      <w:tr w:rsidR="00E56FE5" w:rsidRPr="000B1352" w:rsidTr="00E56FE5">
        <w:trPr>
          <w:trHeight w:val="315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по осуществлению государственных полномочий на организацию отдыха и оздоровления детей в каникулярное время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02.2.03.2Е290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-1 584 410,00</w:t>
            </w:r>
          </w:p>
        </w:tc>
      </w:tr>
      <w:tr w:rsidR="00E56FE5" w:rsidRPr="000B1352" w:rsidTr="00E56FE5">
        <w:trPr>
          <w:trHeight w:val="200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02.2.03.2Е290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170 000,00</w:t>
            </w:r>
          </w:p>
        </w:tc>
      </w:tr>
      <w:tr w:rsidR="00E56FE5" w:rsidRPr="000B1352" w:rsidTr="00E56FE5">
        <w:trPr>
          <w:trHeight w:val="189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02.2.03.2Е290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272 730,00</w:t>
            </w:r>
          </w:p>
        </w:tc>
      </w:tr>
      <w:tr w:rsidR="00E56FE5" w:rsidRPr="000B1352" w:rsidTr="00E56FE5">
        <w:trPr>
          <w:trHeight w:val="31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02.2.03.2Е290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1 141 680,00</w:t>
            </w:r>
          </w:p>
        </w:tc>
      </w:tr>
      <w:tr w:rsidR="00E56FE5" w:rsidRPr="000B1352" w:rsidTr="00E56FE5">
        <w:trPr>
          <w:trHeight w:val="992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Сокращение ассигнований на выплаты семьям</w:t>
            </w:r>
            <w:r>
              <w:rPr>
                <w:color w:val="000000"/>
              </w:rPr>
              <w:t>,</w:t>
            </w:r>
            <w:r w:rsidRPr="000B1352">
              <w:rPr>
                <w:color w:val="000000"/>
              </w:rPr>
              <w:t xml:space="preserve"> имеющим детей в возрасте от 1,5 до 5 лет</w:t>
            </w:r>
            <w:r>
              <w:rPr>
                <w:color w:val="000000"/>
              </w:rPr>
              <w:t>,</w:t>
            </w:r>
            <w:r w:rsidRPr="000B1352">
              <w:rPr>
                <w:color w:val="000000"/>
              </w:rPr>
              <w:t xml:space="preserve"> не п</w:t>
            </w:r>
            <w:r>
              <w:rPr>
                <w:color w:val="000000"/>
              </w:rPr>
              <w:t>осещающих МДДОУ, в связи с умень</w:t>
            </w:r>
            <w:r w:rsidRPr="000B1352">
              <w:rPr>
                <w:color w:val="000000"/>
              </w:rPr>
              <w:t>шением получателей выплат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02.1.02.23020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-159 750,00</w:t>
            </w:r>
          </w:p>
        </w:tc>
      </w:tr>
      <w:tr w:rsidR="00E56FE5" w:rsidRPr="000B1352" w:rsidTr="00E56FE5">
        <w:trPr>
          <w:trHeight w:val="1589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Обеспечение уплаты налога на имущество МАОУ ООШ № 2  в</w:t>
            </w:r>
            <w:r>
              <w:rPr>
                <w:color w:val="000000"/>
              </w:rPr>
              <w:t xml:space="preserve"> </w:t>
            </w:r>
            <w:r w:rsidRPr="000B1352">
              <w:rPr>
                <w:color w:val="000000"/>
              </w:rPr>
              <w:t xml:space="preserve">связи с принятием в оперативное управление вновь построенного школьного стадиона в сумме 117300 руб., для обеспечения охраны здания МБОУ СОШ № 14 (НОЦ) во время проведения ГИА в сумме 1800 руб.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02.2.01.20010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119 100,00</w:t>
            </w:r>
          </w:p>
        </w:tc>
      </w:tr>
      <w:tr w:rsidR="00E56FE5" w:rsidRPr="000B1352" w:rsidTr="00E56FE5">
        <w:trPr>
          <w:trHeight w:val="762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Обеспечение проезда педагогов для участия в экспертных комиссиях по проверке экзаменационных работ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02.4.01.20010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40 650,00</w:t>
            </w:r>
          </w:p>
        </w:tc>
      </w:tr>
      <w:tr w:rsidR="00E56FE5" w:rsidRPr="000B1352" w:rsidTr="00E56FE5">
        <w:trPr>
          <w:trHeight w:val="630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Обеспечение проведения судебной экспертизы спортивной площадки МБОУ СОШ № 14 (НОЦ)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02.2.01.20010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300 000,00</w:t>
            </w:r>
          </w:p>
        </w:tc>
      </w:tr>
      <w:tr w:rsidR="00E56FE5" w:rsidRPr="000B1352" w:rsidTr="00E56FE5">
        <w:trPr>
          <w:trHeight w:val="330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Уточнение ассигнований на обеспечение воспитания и обучения детей инвалидов по уведомлению Минобразования ПК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02.1.01.2Н020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-100,00</w:t>
            </w:r>
          </w:p>
        </w:tc>
      </w:tr>
      <w:tr w:rsidR="00E56FE5" w:rsidRPr="000B1352" w:rsidTr="00E56FE5">
        <w:trPr>
          <w:trHeight w:val="31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02.1.01.2Н020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60,00</w:t>
            </w:r>
          </w:p>
        </w:tc>
      </w:tr>
      <w:tr w:rsidR="00E56FE5" w:rsidRPr="000B1352" w:rsidTr="00E56FE5">
        <w:trPr>
          <w:trHeight w:val="300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02.1.01.2Н020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40,00</w:t>
            </w:r>
          </w:p>
        </w:tc>
      </w:tr>
      <w:tr w:rsidR="00E56FE5" w:rsidRPr="000B1352" w:rsidTr="00E56FE5">
        <w:trPr>
          <w:trHeight w:val="315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в целях обеспечения мероприятий по подготовке учащихся к основам военной службы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02.2.02.20120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-20 000,00</w:t>
            </w:r>
          </w:p>
        </w:tc>
      </w:tr>
      <w:tr w:rsidR="00E56FE5" w:rsidRPr="000B1352" w:rsidTr="00E56FE5">
        <w:trPr>
          <w:trHeight w:val="34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02.2.02.20120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-4 326,90</w:t>
            </w:r>
          </w:p>
        </w:tc>
      </w:tr>
      <w:tr w:rsidR="00E56FE5" w:rsidRPr="000B1352" w:rsidTr="00E56FE5">
        <w:trPr>
          <w:trHeight w:val="330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02.2.02.20090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24 326,90</w:t>
            </w:r>
          </w:p>
        </w:tc>
      </w:tr>
      <w:tr w:rsidR="00E56FE5" w:rsidRPr="000B1352" w:rsidTr="00E56FE5">
        <w:trPr>
          <w:trHeight w:val="795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на приведение в нормативное со</w:t>
            </w:r>
            <w:r>
              <w:rPr>
                <w:color w:val="000000"/>
              </w:rPr>
              <w:t>с</w:t>
            </w:r>
            <w:r w:rsidRPr="000B1352">
              <w:rPr>
                <w:color w:val="000000"/>
              </w:rPr>
              <w:t>тояние образовательных учреждений (экономия по приобретению автобуса МАУ СОШ № 15 280025 р., ремонтные работы МАДОУ ДС № 10 133750р., МБДОУ ДС № 3 87500 р., МБДОУ ДС № 33 58775 р.)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02.2.01.20030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-280 025,00</w:t>
            </w:r>
          </w:p>
        </w:tc>
      </w:tr>
      <w:tr w:rsidR="00E56FE5" w:rsidRPr="000B1352" w:rsidTr="00E56FE5">
        <w:trPr>
          <w:trHeight w:val="79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0701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02.1.01.20030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280 025,00</w:t>
            </w:r>
          </w:p>
        </w:tc>
      </w:tr>
      <w:tr w:rsidR="00E56FE5" w:rsidRPr="000B1352" w:rsidTr="00E56FE5">
        <w:trPr>
          <w:trHeight w:val="677"/>
        </w:trPr>
        <w:tc>
          <w:tcPr>
            <w:tcW w:w="4833" w:type="dxa"/>
            <w:vMerge w:val="restart"/>
            <w:shd w:val="clear" w:color="auto" w:fill="auto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Реализация муниципальных программ, приоритетных муниципальных проектов в </w:t>
            </w:r>
            <w:r w:rsidRPr="000B1352">
              <w:rPr>
                <w:color w:val="000000"/>
              </w:rPr>
              <w:lastRenderedPageBreak/>
              <w:t>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0701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15.2.03.2Р050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340 589,00</w:t>
            </w:r>
          </w:p>
        </w:tc>
      </w:tr>
      <w:tr w:rsidR="00E56FE5" w:rsidRPr="000B1352" w:rsidTr="00E56FE5">
        <w:trPr>
          <w:trHeight w:val="617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01.1.01.2Р050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1 034 000,00</w:t>
            </w:r>
          </w:p>
        </w:tc>
      </w:tr>
      <w:tr w:rsidR="00E56FE5" w:rsidRPr="000B1352" w:rsidTr="00E56FE5">
        <w:trPr>
          <w:trHeight w:val="750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lastRenderedPageBreak/>
              <w:t>Управление культуры, спорта, молодежной политики и туризма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3 087 000,00</w:t>
            </w:r>
          </w:p>
        </w:tc>
      </w:tr>
      <w:tr w:rsidR="00E56FE5" w:rsidRPr="000B1352" w:rsidTr="00E56FE5">
        <w:trPr>
          <w:trHeight w:val="157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Дополнительные ассигнования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99 000,00</w:t>
            </w:r>
          </w:p>
        </w:tc>
      </w:tr>
      <w:tr w:rsidR="00E56FE5" w:rsidRPr="000B1352" w:rsidTr="00E56FE5">
        <w:trPr>
          <w:trHeight w:val="960"/>
        </w:trPr>
        <w:tc>
          <w:tcPr>
            <w:tcW w:w="4833" w:type="dxa"/>
            <w:vMerge w:val="restart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Уточнение классификации бюджетных ассигнований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1202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-198 000,00</w:t>
            </w:r>
          </w:p>
        </w:tc>
      </w:tr>
      <w:tr w:rsidR="00E56FE5" w:rsidRPr="000B1352" w:rsidTr="00E56FE5">
        <w:trPr>
          <w:trHeight w:val="588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198 000,00</w:t>
            </w:r>
          </w:p>
        </w:tc>
      </w:tr>
      <w:tr w:rsidR="00E56FE5" w:rsidRPr="000B1352" w:rsidTr="00E56FE5">
        <w:trPr>
          <w:trHeight w:val="741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Обеспечение расходов по установке ограждения оздоровительного лагеря "Лукоморье" за счет реинвестированных средств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1101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09.0.01.11600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350 000,00</w:t>
            </w:r>
          </w:p>
        </w:tc>
      </w:tr>
      <w:tr w:rsidR="00E56FE5" w:rsidRPr="000B1352" w:rsidTr="00E56FE5">
        <w:trPr>
          <w:trHeight w:val="753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Дополнительные ассигнования на финансовое обеспечение муниципального задания МАУ СДК "</w:t>
            </w:r>
            <w:proofErr w:type="spellStart"/>
            <w:r w:rsidRPr="000B1352">
              <w:rPr>
                <w:color w:val="000000"/>
              </w:rPr>
              <w:t>Губахинский</w:t>
            </w:r>
            <w:proofErr w:type="spellEnd"/>
            <w:r w:rsidRPr="000B1352">
              <w:rPr>
                <w:color w:val="000000"/>
              </w:rPr>
              <w:t>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1101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05.1.0.120010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Pr="000B1352">
              <w:rPr>
                <w:color w:val="000000"/>
              </w:rPr>
              <w:t>38 000,00</w:t>
            </w:r>
          </w:p>
        </w:tc>
      </w:tr>
      <w:tr w:rsidR="00E56FE5" w:rsidRPr="000B1352" w:rsidTr="00E56FE5">
        <w:trPr>
          <w:trHeight w:val="809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Обеспечение проведения мероприятия "День города" (обустройство тропы на </w:t>
            </w:r>
            <w:proofErr w:type="spellStart"/>
            <w:r w:rsidRPr="000B1352">
              <w:rPr>
                <w:color w:val="000000"/>
              </w:rPr>
              <w:t>Рудянский</w:t>
            </w:r>
            <w:proofErr w:type="spellEnd"/>
            <w:r w:rsidRPr="000B1352">
              <w:rPr>
                <w:color w:val="000000"/>
              </w:rPr>
              <w:t xml:space="preserve"> спой 1100,0 т.р., фейерверк 100,0т.р.)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0801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04.1.02.20060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B1352">
              <w:rPr>
                <w:color w:val="000000"/>
              </w:rPr>
              <w:t>00 000,00</w:t>
            </w:r>
          </w:p>
        </w:tc>
      </w:tr>
      <w:tr w:rsidR="00E56FE5" w:rsidRPr="000B1352" w:rsidTr="00E56FE5">
        <w:trPr>
          <w:trHeight w:val="37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t xml:space="preserve">Управление строительства и ЖКХ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22 701 804,65</w:t>
            </w:r>
          </w:p>
        </w:tc>
      </w:tr>
      <w:tr w:rsidR="00E56FE5" w:rsidRPr="000B1352" w:rsidTr="00E56FE5">
        <w:trPr>
          <w:trHeight w:val="683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  <w:sz w:val="22"/>
                <w:szCs w:val="22"/>
              </w:rPr>
              <w:t>Мероприятия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18.2.01.09502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13 055 133,80</w:t>
            </w:r>
          </w:p>
        </w:tc>
      </w:tr>
      <w:tr w:rsidR="00E56FE5" w:rsidRPr="000B1352" w:rsidTr="00E56FE5">
        <w:trPr>
          <w:trHeight w:val="738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Мероприятия по переселению граждан из аварийного жилищного</w:t>
            </w:r>
            <w:r>
              <w:rPr>
                <w:color w:val="000000"/>
              </w:rPr>
              <w:t xml:space="preserve"> </w:t>
            </w:r>
            <w:r w:rsidRPr="000B1352">
              <w:rPr>
                <w:color w:val="000000"/>
              </w:rPr>
              <w:t>фонда за счет сре</w:t>
            </w:r>
            <w:proofErr w:type="gramStart"/>
            <w:r w:rsidRPr="000B1352">
              <w:rPr>
                <w:color w:val="000000"/>
              </w:rPr>
              <w:t>дств кр</w:t>
            </w:r>
            <w:proofErr w:type="gramEnd"/>
            <w:r w:rsidRPr="000B1352">
              <w:rPr>
                <w:color w:val="000000"/>
              </w:rPr>
              <w:t>аевого бюджета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18.2.01.09602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307 670,85</w:t>
            </w:r>
          </w:p>
        </w:tc>
      </w:tr>
      <w:tr w:rsidR="00E56FE5" w:rsidRPr="000B1352" w:rsidTr="00E56FE5">
        <w:trPr>
          <w:trHeight w:val="623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Обеспечение доли местного бюджета по </w:t>
            </w:r>
            <w:proofErr w:type="spellStart"/>
            <w:r w:rsidRPr="000B1352">
              <w:rPr>
                <w:color w:val="000000"/>
              </w:rPr>
              <w:t>софинансированию</w:t>
            </w:r>
            <w:proofErr w:type="spellEnd"/>
            <w:r w:rsidRPr="000B1352">
              <w:rPr>
                <w:color w:val="000000"/>
              </w:rPr>
              <w:t xml:space="preserve"> переселения граждан из аварийного жилищного фонда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18.1.01.S9602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4 900 000,00</w:t>
            </w:r>
          </w:p>
        </w:tc>
      </w:tr>
      <w:tr w:rsidR="00E56FE5" w:rsidRPr="000B1352" w:rsidTr="00E56FE5">
        <w:trPr>
          <w:trHeight w:val="1590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Дополнительные ассигнования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99 000,00</w:t>
            </w:r>
          </w:p>
        </w:tc>
      </w:tr>
      <w:tr w:rsidR="00E56FE5" w:rsidRPr="000B1352" w:rsidTr="00E56FE5">
        <w:trPr>
          <w:trHeight w:val="832"/>
        </w:trPr>
        <w:tc>
          <w:tcPr>
            <w:tcW w:w="4833" w:type="dxa"/>
            <w:vMerge w:val="restart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Уточнение классификации бюджетных ассигнований на доведение до сведения жителей городского округа официальной информации о социально-экономическом и культурном развитии муниципального </w:t>
            </w:r>
            <w:r w:rsidRPr="000B1352">
              <w:rPr>
                <w:color w:val="000000"/>
              </w:rPr>
              <w:lastRenderedPageBreak/>
              <w:t>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1202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-198 000,00</w:t>
            </w:r>
          </w:p>
        </w:tc>
      </w:tr>
      <w:tr w:rsidR="00E56FE5" w:rsidRPr="000B1352" w:rsidTr="00E56FE5">
        <w:trPr>
          <w:trHeight w:val="549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198 000,00</w:t>
            </w:r>
          </w:p>
        </w:tc>
      </w:tr>
      <w:tr w:rsidR="00E56FE5" w:rsidRPr="000B1352" w:rsidTr="00E56FE5">
        <w:trPr>
          <w:trHeight w:val="61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Субсидия МУУ "</w:t>
            </w:r>
            <w:proofErr w:type="spellStart"/>
            <w:r w:rsidRPr="000B1352">
              <w:rPr>
                <w:color w:val="000000"/>
              </w:rPr>
              <w:t>Стройсервис</w:t>
            </w:r>
            <w:proofErr w:type="spellEnd"/>
            <w:r w:rsidRPr="000B1352">
              <w:rPr>
                <w:color w:val="000000"/>
              </w:rPr>
              <w:t>" на выплату заработной платы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10.1.02.11050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340 000,00</w:t>
            </w:r>
          </w:p>
        </w:tc>
      </w:tr>
      <w:tr w:rsidR="00E56FE5" w:rsidRPr="000B1352" w:rsidTr="00E56FE5">
        <w:trPr>
          <w:trHeight w:val="79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Дополнительные ассигнования на содержание автомобильных дорог и искусственных сооружений на них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0409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11.2.01.15130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3 000 000,00</w:t>
            </w:r>
          </w:p>
        </w:tc>
      </w:tr>
      <w:tr w:rsidR="00E56FE5" w:rsidRPr="000B1352" w:rsidTr="00E56FE5">
        <w:trPr>
          <w:trHeight w:val="382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Оплата контракта по перепланировке помещения под МФЦ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16.0.01.20160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1 000 000,00</w:t>
            </w:r>
          </w:p>
        </w:tc>
      </w:tr>
      <w:tr w:rsidR="00E56FE5" w:rsidRPr="000B1352" w:rsidTr="00E56FE5">
        <w:trPr>
          <w:trHeight w:val="37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t>Администрация города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9 827 422,00</w:t>
            </w:r>
          </w:p>
        </w:tc>
      </w:tr>
      <w:tr w:rsidR="00E56FE5" w:rsidRPr="000B1352" w:rsidTr="00E56FE5">
        <w:trPr>
          <w:trHeight w:val="94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средств по содействию создания новых рабочих мест (реинвестированные средства)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0412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09.0.01.11600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-350 000,00</w:t>
            </w:r>
          </w:p>
        </w:tc>
      </w:tr>
      <w:tr w:rsidR="00E56FE5" w:rsidRPr="000B1352" w:rsidTr="00E56FE5">
        <w:trPr>
          <w:trHeight w:val="1188"/>
        </w:trPr>
        <w:tc>
          <w:tcPr>
            <w:tcW w:w="4833" w:type="dxa"/>
            <w:shd w:val="clear" w:color="auto" w:fill="auto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  <w:sz w:val="22"/>
                <w:szCs w:val="22"/>
              </w:rPr>
              <w:t>15.2.02.2Р050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1 800 000,00</w:t>
            </w:r>
          </w:p>
        </w:tc>
      </w:tr>
      <w:tr w:rsidR="00E56FE5" w:rsidRPr="000B1352" w:rsidTr="00E56FE5">
        <w:trPr>
          <w:trHeight w:val="1230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на проведение электроизмерительных работ в электроустановках администрации, поверку приборов на узле учета тепловой энергии в связи с передачей КУМИ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17.1.01.20170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-45 940,00</w:t>
            </w:r>
          </w:p>
        </w:tc>
      </w:tr>
      <w:tr w:rsidR="00E56FE5" w:rsidRPr="000B1352" w:rsidTr="00E56FE5">
        <w:trPr>
          <w:trHeight w:val="465"/>
        </w:trPr>
        <w:tc>
          <w:tcPr>
            <w:tcW w:w="4833" w:type="dxa"/>
            <w:vMerge w:val="restart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Перераспределение ассигнований для проведения специальной </w:t>
            </w:r>
            <w:proofErr w:type="gramStart"/>
            <w:r w:rsidRPr="000B1352">
              <w:rPr>
                <w:color w:val="000000"/>
              </w:rPr>
              <w:t>оценки условий труда технических работников администрации города</w:t>
            </w:r>
            <w:proofErr w:type="gramEnd"/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17.1.01.20170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-10 400,00</w:t>
            </w:r>
          </w:p>
        </w:tc>
      </w:tr>
      <w:tr w:rsidR="00E56FE5" w:rsidRPr="000B1352" w:rsidTr="00E56FE5">
        <w:trPr>
          <w:trHeight w:val="342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95.0.00.00040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10 400,00</w:t>
            </w:r>
          </w:p>
        </w:tc>
      </w:tr>
      <w:tr w:rsidR="00E56FE5" w:rsidRPr="000B1352" w:rsidTr="00E56FE5">
        <w:trPr>
          <w:trHeight w:val="360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Обеспечение жильем молодых семей, уведомления </w:t>
            </w:r>
            <w:proofErr w:type="spellStart"/>
            <w:r w:rsidRPr="000B1352">
              <w:rPr>
                <w:color w:val="000000"/>
              </w:rPr>
              <w:t>Минсоцразвития</w:t>
            </w:r>
            <w:proofErr w:type="spellEnd"/>
            <w:r w:rsidRPr="000B1352">
              <w:rPr>
                <w:color w:val="000000"/>
              </w:rPr>
              <w:t xml:space="preserve"> ПК № 1549, 1552 от 19.04.2016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1003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03.1.01.50200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268 631,00</w:t>
            </w:r>
          </w:p>
        </w:tc>
      </w:tr>
      <w:tr w:rsidR="00E56FE5" w:rsidRPr="000B1352" w:rsidTr="00E56FE5">
        <w:trPr>
          <w:trHeight w:val="34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1003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03.1.01.R0200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537 431,00</w:t>
            </w:r>
          </w:p>
        </w:tc>
      </w:tr>
      <w:tr w:rsidR="00E56FE5" w:rsidRPr="000B1352" w:rsidTr="00E56FE5">
        <w:trPr>
          <w:trHeight w:val="1266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Сокращение ассигнований </w:t>
            </w:r>
            <w:proofErr w:type="gramStart"/>
            <w:r w:rsidRPr="000B1352">
              <w:rPr>
                <w:color w:val="000000"/>
              </w:rPr>
              <w:t>на приведение в нормативное состояние пустующих жилых помещений муниципального жилого фонда в связи с выделением средств краевого бюджета по программе</w:t>
            </w:r>
            <w:proofErr w:type="gramEnd"/>
            <w:r w:rsidRPr="000B1352">
              <w:rPr>
                <w:color w:val="000000"/>
              </w:rPr>
              <w:t xml:space="preserve"> "Компактное проживание"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0501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15.1.01.SР060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-12 755 000,00</w:t>
            </w:r>
          </w:p>
        </w:tc>
      </w:tr>
      <w:tr w:rsidR="00E56FE5" w:rsidRPr="000B1352" w:rsidTr="00E56FE5">
        <w:trPr>
          <w:trHeight w:val="630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Обеспечение проведения комплексных кадастровых работ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0412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19.0.02.19030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150 000,00</w:t>
            </w:r>
          </w:p>
        </w:tc>
      </w:tr>
      <w:tr w:rsidR="00E56FE5" w:rsidRPr="000B1352" w:rsidTr="00E56FE5">
        <w:trPr>
          <w:trHeight w:val="705"/>
        </w:trPr>
        <w:tc>
          <w:tcPr>
            <w:tcW w:w="4833" w:type="dxa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Дополнительные ассигнования на представительские расходы администрации города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95.0.00.00040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130 000,00</w:t>
            </w:r>
          </w:p>
        </w:tc>
      </w:tr>
      <w:tr w:rsidR="00E56FE5" w:rsidRPr="000B1352" w:rsidTr="00E56FE5">
        <w:trPr>
          <w:trHeight w:val="949"/>
        </w:trPr>
        <w:tc>
          <w:tcPr>
            <w:tcW w:w="4833" w:type="dxa"/>
            <w:vMerge w:val="restart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Уточнение классификации бюджетных ассигнований на доведение до сведения жителей городского округа официальной информации о социально-экономическом и культурном развитии муниципального образования и иной официальной информации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1202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-398 560,00</w:t>
            </w:r>
          </w:p>
        </w:tc>
      </w:tr>
      <w:tr w:rsidR="00E56FE5" w:rsidRPr="000B1352" w:rsidTr="00E56FE5">
        <w:trPr>
          <w:trHeight w:val="509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16.0.02.20140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398 560,00</w:t>
            </w:r>
          </w:p>
        </w:tc>
      </w:tr>
      <w:tr w:rsidR="00E56FE5" w:rsidRPr="000B1352" w:rsidTr="00E56FE5">
        <w:trPr>
          <w:trHeight w:val="406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 xml:space="preserve">Приобретение пожарных гидрантов за счет </w:t>
            </w:r>
            <w:r w:rsidRPr="000B1352">
              <w:rPr>
                <w:color w:val="000000"/>
              </w:rPr>
              <w:lastRenderedPageBreak/>
              <w:t>средств резервного фонда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0502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06.1.01.20020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100 000,00</w:t>
            </w:r>
          </w:p>
        </w:tc>
      </w:tr>
      <w:tr w:rsidR="00E56FE5" w:rsidRPr="000B1352" w:rsidTr="00E56FE5">
        <w:trPr>
          <w:trHeight w:val="852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lastRenderedPageBreak/>
              <w:t>Реализация программ местного развития и обеспечение занятости шахтерских городов и поселков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0402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15.1.02.51560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19 992 300,00</w:t>
            </w:r>
          </w:p>
        </w:tc>
      </w:tr>
      <w:tr w:rsidR="00E56FE5" w:rsidRPr="000B1352" w:rsidTr="00E56FE5">
        <w:trPr>
          <w:trHeight w:val="553"/>
        </w:trPr>
        <w:tc>
          <w:tcPr>
            <w:tcW w:w="4833" w:type="dxa"/>
            <w:vMerge w:val="restart"/>
            <w:shd w:val="clear" w:color="auto" w:fill="auto"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на содержание администрации в целях оплаты госпошлины и пени по страховым взносам в связи с приостановкой операций по лицевому счету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95.0.00.00040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-36 624,45</w:t>
            </w:r>
          </w:p>
        </w:tc>
      </w:tr>
      <w:tr w:rsidR="00E56FE5" w:rsidRPr="000B1352" w:rsidTr="00E56FE5">
        <w:trPr>
          <w:trHeight w:val="505"/>
        </w:trPr>
        <w:tc>
          <w:tcPr>
            <w:tcW w:w="4833" w:type="dxa"/>
            <w:vMerge/>
            <w:vAlign w:val="center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0104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95.0.00.00040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36 624,45</w:t>
            </w:r>
          </w:p>
        </w:tc>
      </w:tr>
      <w:tr w:rsidR="00E56FE5" w:rsidRPr="000B1352" w:rsidTr="00E56FE5">
        <w:trPr>
          <w:trHeight w:val="70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45 940,00</w:t>
            </w:r>
          </w:p>
        </w:tc>
      </w:tr>
      <w:tr w:rsidR="00E56FE5" w:rsidRPr="000B1352" w:rsidTr="00E56FE5">
        <w:trPr>
          <w:trHeight w:val="990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Перераспределение ассигнований на проведение электроизмерительных работ в электроустановках здания администрации, поверку приборов на узле учета тепловой энергии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14.0.02.20030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45 940,00</w:t>
            </w:r>
          </w:p>
        </w:tc>
      </w:tr>
      <w:tr w:rsidR="00E56FE5" w:rsidRPr="000B1352" w:rsidTr="00E56FE5">
        <w:trPr>
          <w:trHeight w:val="375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1352">
              <w:rPr>
                <w:b/>
                <w:bCs/>
                <w:color w:val="000000"/>
                <w:sz w:val="28"/>
                <w:szCs w:val="28"/>
              </w:rPr>
              <w:t>Финансовое управление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B1352">
              <w:rPr>
                <w:b/>
                <w:bCs/>
                <w:color w:val="000000"/>
              </w:rPr>
              <w:t>-100 000,00</w:t>
            </w:r>
          </w:p>
        </w:tc>
      </w:tr>
      <w:tr w:rsidR="00E56FE5" w:rsidRPr="000B1352" w:rsidTr="00E56FE5">
        <w:trPr>
          <w:trHeight w:val="630"/>
        </w:trPr>
        <w:tc>
          <w:tcPr>
            <w:tcW w:w="4833" w:type="dxa"/>
            <w:shd w:val="clear" w:color="auto" w:fill="auto"/>
            <w:vAlign w:val="bottom"/>
            <w:hideMark/>
          </w:tcPr>
          <w:p w:rsidR="00E56FE5" w:rsidRPr="000B1352" w:rsidRDefault="00E56FE5" w:rsidP="00E56FE5">
            <w:pPr>
              <w:rPr>
                <w:color w:val="000000"/>
              </w:rPr>
            </w:pPr>
            <w:r w:rsidRPr="000B1352">
              <w:rPr>
                <w:color w:val="000000"/>
              </w:rPr>
              <w:t>Выделены ассигнования за счет средств резервного фонда для приобретения пожарных гидрантов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0111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96.0.00.00110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center"/>
              <w:rPr>
                <w:color w:val="000000"/>
              </w:rPr>
            </w:pPr>
            <w:r w:rsidRPr="000B1352">
              <w:rPr>
                <w:color w:val="000000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56FE5" w:rsidRPr="000B1352" w:rsidRDefault="00E56FE5" w:rsidP="00E56FE5">
            <w:pPr>
              <w:jc w:val="right"/>
              <w:rPr>
                <w:color w:val="000000"/>
              </w:rPr>
            </w:pPr>
            <w:r w:rsidRPr="000B1352">
              <w:rPr>
                <w:color w:val="000000"/>
              </w:rPr>
              <w:t>-100 000,00</w:t>
            </w:r>
          </w:p>
        </w:tc>
      </w:tr>
    </w:tbl>
    <w:p w:rsidR="00E56FE5" w:rsidRDefault="00E56FE5" w:rsidP="00E56FE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бюджет 2017 года вносятся следующие изменения:</w:t>
      </w:r>
    </w:p>
    <w:tbl>
      <w:tblPr>
        <w:tblW w:w="9672" w:type="dxa"/>
        <w:tblInd w:w="95" w:type="dxa"/>
        <w:tblLook w:val="04A0"/>
      </w:tblPr>
      <w:tblGrid>
        <w:gridCol w:w="4833"/>
        <w:gridCol w:w="820"/>
        <w:gridCol w:w="1893"/>
        <w:gridCol w:w="576"/>
        <w:gridCol w:w="1550"/>
      </w:tblGrid>
      <w:tr w:rsidR="00E56FE5" w:rsidRPr="00094954" w:rsidTr="00E56FE5">
        <w:trPr>
          <w:trHeight w:val="315"/>
          <w:tblHeader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9495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94954">
              <w:rPr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20"/>
                <w:szCs w:val="20"/>
              </w:rPr>
            </w:pPr>
            <w:r w:rsidRPr="0009495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56FE5" w:rsidRPr="00094954" w:rsidTr="00E56FE5">
        <w:trPr>
          <w:trHeight w:val="315"/>
          <w:tblHeader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proofErr w:type="gramStart"/>
            <w:r w:rsidRPr="00094954">
              <w:rPr>
                <w:color w:val="000000"/>
              </w:rPr>
              <w:t>Р</w:t>
            </w:r>
            <w:proofErr w:type="gramEnd"/>
            <w:r w:rsidRPr="00094954">
              <w:rPr>
                <w:color w:val="000000"/>
              </w:rPr>
              <w:t xml:space="preserve">, </w:t>
            </w:r>
            <w:proofErr w:type="spellStart"/>
            <w:r w:rsidRPr="00094954">
              <w:rPr>
                <w:color w:val="000000"/>
              </w:rPr>
              <w:t>Пр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ВР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</w:p>
        </w:tc>
      </w:tr>
      <w:tr w:rsidR="00E56FE5" w:rsidRPr="00094954" w:rsidTr="00E56FE5">
        <w:trPr>
          <w:trHeight w:val="139"/>
          <w:tblHeader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949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94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949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9495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094954">
              <w:rPr>
                <w:color w:val="000000"/>
                <w:sz w:val="16"/>
                <w:szCs w:val="16"/>
              </w:rPr>
              <w:t>5</w:t>
            </w:r>
          </w:p>
        </w:tc>
      </w:tr>
      <w:tr w:rsidR="00E56FE5" w:rsidRPr="00094954" w:rsidTr="00E56FE5">
        <w:trPr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4954">
              <w:rPr>
                <w:b/>
                <w:bCs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94954">
              <w:rPr>
                <w:b/>
                <w:bCs/>
                <w:color w:val="000000"/>
              </w:rPr>
              <w:t>939 771,25</w:t>
            </w:r>
          </w:p>
        </w:tc>
      </w:tr>
      <w:tr w:rsidR="00E56FE5" w:rsidRPr="00094954" w:rsidTr="00E56FE5">
        <w:trPr>
          <w:trHeight w:val="291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</w:rPr>
              <w:t xml:space="preserve">Обеспечение воспитания и обучения детей </w:t>
            </w:r>
            <w:proofErr w:type="gramStart"/>
            <w:r w:rsidRPr="00094954">
              <w:rPr>
                <w:color w:val="000000"/>
              </w:rPr>
              <w:t>-и</w:t>
            </w:r>
            <w:proofErr w:type="gramEnd"/>
            <w:r w:rsidRPr="00094954">
              <w:rPr>
                <w:color w:val="000000"/>
              </w:rPr>
              <w:t>нвалидов в дошкольных образовательных организациях и на дому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0701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color w:val="000000"/>
              </w:rPr>
            </w:pPr>
            <w:r w:rsidRPr="00094954">
              <w:rPr>
                <w:color w:val="000000"/>
              </w:rPr>
              <w:t>-100,00</w:t>
            </w:r>
          </w:p>
        </w:tc>
      </w:tr>
      <w:tr w:rsidR="00E56FE5" w:rsidRPr="00094954" w:rsidTr="00E56FE5">
        <w:trPr>
          <w:trHeight w:val="28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0701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color w:val="000000"/>
              </w:rPr>
            </w:pPr>
            <w:r w:rsidRPr="00094954">
              <w:rPr>
                <w:color w:val="000000"/>
              </w:rPr>
              <w:t>60,00</w:t>
            </w:r>
          </w:p>
        </w:tc>
      </w:tr>
      <w:tr w:rsidR="00E56FE5" w:rsidRPr="00094954" w:rsidTr="00E56FE5">
        <w:trPr>
          <w:trHeight w:val="216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0709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color w:val="000000"/>
              </w:rPr>
            </w:pPr>
            <w:r w:rsidRPr="00094954">
              <w:rPr>
                <w:color w:val="000000"/>
              </w:rPr>
              <w:t>40,00</w:t>
            </w:r>
          </w:p>
        </w:tc>
      </w:tr>
      <w:tr w:rsidR="00E56FE5" w:rsidRPr="00094954" w:rsidTr="00E56FE5">
        <w:trPr>
          <w:trHeight w:val="1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0701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15.2.03.2Р050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color w:val="000000"/>
              </w:rPr>
            </w:pPr>
            <w:r w:rsidRPr="00094954">
              <w:rPr>
                <w:color w:val="000000"/>
              </w:rPr>
              <w:t>939 771,25</w:t>
            </w:r>
          </w:p>
        </w:tc>
      </w:tr>
      <w:tr w:rsidR="00E56FE5" w:rsidRPr="00094954" w:rsidTr="00E56FE5">
        <w:trPr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094954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4954">
              <w:rPr>
                <w:b/>
                <w:bCs/>
                <w:color w:val="000000"/>
                <w:sz w:val="28"/>
                <w:szCs w:val="28"/>
              </w:rPr>
              <w:t>Управление строительства и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094954">
              <w:rPr>
                <w:b/>
                <w:bCs/>
                <w:color w:val="000000"/>
              </w:rPr>
              <w:t>-939 771,25</w:t>
            </w:r>
          </w:p>
        </w:tc>
      </w:tr>
      <w:tr w:rsidR="00E56FE5" w:rsidRPr="00094954" w:rsidTr="00E56FE5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094954" w:rsidRDefault="00E56FE5" w:rsidP="00E56FE5">
            <w:pPr>
              <w:rPr>
                <w:color w:val="000000"/>
              </w:rPr>
            </w:pPr>
            <w:r w:rsidRPr="00094954">
              <w:rPr>
                <w:color w:val="000000"/>
                <w:sz w:val="22"/>
                <w:szCs w:val="22"/>
              </w:rPr>
              <w:t>Мероприятия по переселению граждан из аварийного жилищного фонда за счет сре</w:t>
            </w:r>
            <w:proofErr w:type="gramStart"/>
            <w:r w:rsidRPr="00094954">
              <w:rPr>
                <w:color w:val="000000"/>
                <w:sz w:val="22"/>
                <w:szCs w:val="22"/>
              </w:rPr>
              <w:t>дств кр</w:t>
            </w:r>
            <w:proofErr w:type="gramEnd"/>
            <w:r w:rsidRPr="00094954">
              <w:rPr>
                <w:color w:val="000000"/>
                <w:sz w:val="22"/>
                <w:szCs w:val="22"/>
              </w:rPr>
              <w:t>аевого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0501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18.2.01.09602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center"/>
              <w:rPr>
                <w:color w:val="000000"/>
              </w:rPr>
            </w:pPr>
            <w:r w:rsidRPr="00094954">
              <w:rPr>
                <w:color w:val="00000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094954" w:rsidRDefault="00E56FE5" w:rsidP="00E56FE5">
            <w:pPr>
              <w:jc w:val="right"/>
              <w:rPr>
                <w:color w:val="000000"/>
              </w:rPr>
            </w:pPr>
            <w:r w:rsidRPr="00094954">
              <w:rPr>
                <w:color w:val="000000"/>
              </w:rPr>
              <w:t>-939 771,25</w:t>
            </w:r>
          </w:p>
        </w:tc>
      </w:tr>
    </w:tbl>
    <w:p w:rsidR="00E56FE5" w:rsidRDefault="00E56FE5" w:rsidP="00E56FE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бюджет 2018 года вносятся следующие изменения:</w:t>
      </w:r>
    </w:p>
    <w:tbl>
      <w:tblPr>
        <w:tblW w:w="9662" w:type="dxa"/>
        <w:tblInd w:w="95" w:type="dxa"/>
        <w:tblLook w:val="04A0"/>
      </w:tblPr>
      <w:tblGrid>
        <w:gridCol w:w="4833"/>
        <w:gridCol w:w="815"/>
        <w:gridCol w:w="1898"/>
        <w:gridCol w:w="576"/>
        <w:gridCol w:w="1540"/>
      </w:tblGrid>
      <w:tr w:rsidR="00E56FE5" w:rsidRPr="00135B10" w:rsidTr="00E56FE5">
        <w:trPr>
          <w:trHeight w:val="315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Наименование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классификация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Сумма</w:t>
            </w:r>
          </w:p>
        </w:tc>
      </w:tr>
      <w:tr w:rsidR="00E56FE5" w:rsidRPr="00135B10" w:rsidTr="00E56FE5">
        <w:trPr>
          <w:trHeight w:val="31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proofErr w:type="gramStart"/>
            <w:r w:rsidRPr="00135B10">
              <w:rPr>
                <w:color w:val="000000"/>
              </w:rPr>
              <w:t>Р</w:t>
            </w:r>
            <w:proofErr w:type="gramEnd"/>
            <w:r w:rsidRPr="00135B10">
              <w:rPr>
                <w:color w:val="000000"/>
              </w:rPr>
              <w:t xml:space="preserve">, </w:t>
            </w:r>
            <w:proofErr w:type="spellStart"/>
            <w:r w:rsidRPr="00135B10">
              <w:rPr>
                <w:color w:val="000000"/>
              </w:rPr>
              <w:t>Пр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ВР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</w:p>
        </w:tc>
      </w:tr>
      <w:tr w:rsidR="00E56FE5" w:rsidRPr="00135B10" w:rsidTr="00E56FE5">
        <w:trPr>
          <w:trHeight w:val="2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135B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135B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135B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135B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  <w:sz w:val="16"/>
                <w:szCs w:val="16"/>
              </w:rPr>
            </w:pPr>
            <w:r w:rsidRPr="00135B10">
              <w:rPr>
                <w:color w:val="000000"/>
                <w:sz w:val="16"/>
                <w:szCs w:val="16"/>
              </w:rPr>
              <w:t>5</w:t>
            </w:r>
          </w:p>
        </w:tc>
      </w:tr>
      <w:tr w:rsidR="00E56FE5" w:rsidRPr="00135B10" w:rsidTr="00E56FE5">
        <w:trPr>
          <w:trHeight w:val="375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5B10">
              <w:rPr>
                <w:b/>
                <w:bCs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  <w:r w:rsidRPr="00135B10">
              <w:rPr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  <w:r w:rsidRPr="00135B1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  <w:r w:rsidRPr="00135B10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right"/>
              <w:rPr>
                <w:b/>
                <w:bCs/>
                <w:color w:val="000000"/>
              </w:rPr>
            </w:pPr>
            <w:r w:rsidRPr="00135B10">
              <w:rPr>
                <w:b/>
                <w:bCs/>
                <w:color w:val="000000"/>
              </w:rPr>
              <w:t>0,00</w:t>
            </w:r>
          </w:p>
        </w:tc>
      </w:tr>
      <w:tr w:rsidR="00E56FE5" w:rsidRPr="00135B10" w:rsidTr="00E56FE5">
        <w:trPr>
          <w:trHeight w:val="300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  <w:r w:rsidRPr="00135B10">
              <w:rPr>
                <w:color w:val="000000"/>
              </w:rPr>
              <w:t xml:space="preserve">Обеспечение воспитания и обучения детей </w:t>
            </w:r>
            <w:proofErr w:type="gramStart"/>
            <w:r w:rsidRPr="00135B10">
              <w:rPr>
                <w:color w:val="000000"/>
              </w:rPr>
              <w:t>-и</w:t>
            </w:r>
            <w:proofErr w:type="gramEnd"/>
            <w:r w:rsidRPr="00135B10">
              <w:rPr>
                <w:color w:val="000000"/>
              </w:rPr>
              <w:t>нвалидов в дошкольных образовательных организациях и на дому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0701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right"/>
              <w:rPr>
                <w:color w:val="000000"/>
              </w:rPr>
            </w:pPr>
            <w:r w:rsidRPr="00135B10">
              <w:rPr>
                <w:color w:val="000000"/>
              </w:rPr>
              <w:t>-100,00</w:t>
            </w:r>
          </w:p>
        </w:tc>
      </w:tr>
      <w:tr w:rsidR="00E56FE5" w:rsidRPr="00135B10" w:rsidTr="00E56FE5">
        <w:trPr>
          <w:trHeight w:val="31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0701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right"/>
              <w:rPr>
                <w:color w:val="000000"/>
              </w:rPr>
            </w:pPr>
            <w:r w:rsidRPr="00135B10">
              <w:rPr>
                <w:color w:val="000000"/>
              </w:rPr>
              <w:t>60,00</w:t>
            </w:r>
          </w:p>
        </w:tc>
      </w:tr>
      <w:tr w:rsidR="00E56FE5" w:rsidRPr="00135B10" w:rsidTr="00E56FE5">
        <w:trPr>
          <w:trHeight w:val="34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5" w:rsidRPr="00135B10" w:rsidRDefault="00E56FE5" w:rsidP="00E56FE5">
            <w:pPr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0709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02.1.01.2Н020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center"/>
              <w:rPr>
                <w:color w:val="000000"/>
              </w:rPr>
            </w:pPr>
            <w:r w:rsidRPr="00135B10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135B10" w:rsidRDefault="00E56FE5" w:rsidP="00E56FE5">
            <w:pPr>
              <w:jc w:val="right"/>
              <w:rPr>
                <w:color w:val="000000"/>
              </w:rPr>
            </w:pPr>
            <w:r w:rsidRPr="00135B10">
              <w:rPr>
                <w:color w:val="000000"/>
              </w:rPr>
              <w:t>40,00</w:t>
            </w:r>
          </w:p>
        </w:tc>
      </w:tr>
    </w:tbl>
    <w:p w:rsidR="00E56FE5" w:rsidRDefault="00E56FE5" w:rsidP="00E56FE5">
      <w:pPr>
        <w:ind w:left="708"/>
        <w:jc w:val="both"/>
        <w:rPr>
          <w:sz w:val="28"/>
          <w:szCs w:val="28"/>
        </w:rPr>
      </w:pPr>
    </w:p>
    <w:p w:rsidR="00E56FE5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приложения 5 и 6 </w:t>
      </w:r>
      <w:r w:rsidRPr="00586834">
        <w:rPr>
          <w:sz w:val="28"/>
          <w:szCs w:val="28"/>
        </w:rPr>
        <w:t>вносятся соответствующие изменения,</w:t>
      </w:r>
      <w:r>
        <w:rPr>
          <w:sz w:val="28"/>
          <w:szCs w:val="28"/>
        </w:rPr>
        <w:t xml:space="preserve"> вносимые в приложения 7 и 8.</w:t>
      </w:r>
    </w:p>
    <w:p w:rsidR="00E56FE5" w:rsidRPr="00000E53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000E53">
        <w:rPr>
          <w:sz w:val="28"/>
          <w:szCs w:val="28"/>
        </w:rPr>
        <w:t xml:space="preserve">В связи с изменением </w:t>
      </w:r>
      <w:proofErr w:type="gramStart"/>
      <w:r w:rsidRPr="00000E53">
        <w:rPr>
          <w:sz w:val="28"/>
          <w:szCs w:val="28"/>
        </w:rPr>
        <w:t>объема источников финансирования дефицита бюджета</w:t>
      </w:r>
      <w:proofErr w:type="gramEnd"/>
      <w:r w:rsidRPr="00000E5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вносятся изменения в приложения</w:t>
      </w:r>
      <w:r w:rsidRPr="00000E53">
        <w:rPr>
          <w:sz w:val="28"/>
          <w:szCs w:val="28"/>
        </w:rPr>
        <w:t xml:space="preserve"> 11.</w:t>
      </w:r>
    </w:p>
    <w:p w:rsidR="00E56FE5" w:rsidRPr="00000E53" w:rsidRDefault="00E56FE5" w:rsidP="00E56FE5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356092">
        <w:rPr>
          <w:sz w:val="28"/>
          <w:szCs w:val="28"/>
        </w:rPr>
        <w:t>Распределение расходов бюджета города по функциональной структуре расходов на 2016 – 2018 годы приведено в приложениях 1 и 2  к пояснительной записк</w:t>
      </w:r>
      <w:r>
        <w:rPr>
          <w:sz w:val="28"/>
          <w:szCs w:val="28"/>
        </w:rPr>
        <w:t>е.</w:t>
      </w:r>
    </w:p>
    <w:p w:rsidR="00E56FE5" w:rsidRDefault="00E56FE5" w:rsidP="00E56FE5">
      <w:pPr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2562E7" w:rsidRDefault="002562E7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Pr="00A80648" w:rsidRDefault="00E56FE5" w:rsidP="00E56FE5">
      <w:pPr>
        <w:ind w:firstLine="567"/>
        <w:jc w:val="right"/>
        <w:rPr>
          <w:sz w:val="18"/>
          <w:szCs w:val="18"/>
        </w:rPr>
      </w:pPr>
      <w:r w:rsidRPr="00A80648">
        <w:rPr>
          <w:sz w:val="18"/>
          <w:szCs w:val="18"/>
        </w:rPr>
        <w:lastRenderedPageBreak/>
        <w:t>Приложение 1</w:t>
      </w:r>
    </w:p>
    <w:p w:rsidR="00E56FE5" w:rsidRDefault="00E56FE5" w:rsidP="00E56FE5">
      <w:pPr>
        <w:ind w:firstLine="567"/>
        <w:jc w:val="right"/>
        <w:rPr>
          <w:sz w:val="18"/>
          <w:szCs w:val="18"/>
        </w:rPr>
      </w:pPr>
      <w:r w:rsidRPr="00A80648">
        <w:rPr>
          <w:sz w:val="18"/>
          <w:szCs w:val="18"/>
        </w:rPr>
        <w:t xml:space="preserve"> к пояснительной записке</w:t>
      </w:r>
    </w:p>
    <w:p w:rsidR="00E56FE5" w:rsidRPr="00A80648" w:rsidRDefault="00E56FE5" w:rsidP="00E56FE5">
      <w:pPr>
        <w:ind w:firstLine="567"/>
        <w:jc w:val="right"/>
        <w:rPr>
          <w:sz w:val="18"/>
          <w:szCs w:val="18"/>
        </w:rPr>
      </w:pPr>
    </w:p>
    <w:tbl>
      <w:tblPr>
        <w:tblW w:w="9652" w:type="dxa"/>
        <w:tblInd w:w="95" w:type="dxa"/>
        <w:tblLook w:val="04A0"/>
      </w:tblPr>
      <w:tblGrid>
        <w:gridCol w:w="9652"/>
      </w:tblGrid>
      <w:tr w:rsidR="00E56FE5" w:rsidRPr="0028105F" w:rsidTr="00E56FE5">
        <w:trPr>
          <w:trHeight w:val="255"/>
        </w:trPr>
        <w:tc>
          <w:tcPr>
            <w:tcW w:w="9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E5" w:rsidRPr="0028105F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28105F">
              <w:rPr>
                <w:b/>
                <w:bCs/>
                <w:sz w:val="20"/>
                <w:szCs w:val="20"/>
              </w:rPr>
              <w:t>Распределение бюджетных ассигнований на 2016 год по разделам и подразделам  классификации расходов бюджета</w:t>
            </w:r>
          </w:p>
        </w:tc>
      </w:tr>
      <w:tr w:rsidR="00E56FE5" w:rsidRPr="0028105F" w:rsidTr="00E56FE5">
        <w:trPr>
          <w:trHeight w:val="255"/>
        </w:trPr>
        <w:tc>
          <w:tcPr>
            <w:tcW w:w="96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28105F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562E7" w:rsidRDefault="002562E7" w:rsidP="00E56FE5">
      <w:pPr>
        <w:rPr>
          <w:sz w:val="18"/>
          <w:szCs w:val="18"/>
        </w:rPr>
      </w:pPr>
    </w:p>
    <w:tbl>
      <w:tblPr>
        <w:tblW w:w="9513" w:type="dxa"/>
        <w:tblInd w:w="95" w:type="dxa"/>
        <w:tblLook w:val="04A0"/>
      </w:tblPr>
      <w:tblGrid>
        <w:gridCol w:w="1140"/>
        <w:gridCol w:w="6953"/>
        <w:gridCol w:w="1420"/>
      </w:tblGrid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proofErr w:type="spellStart"/>
            <w:r w:rsidRPr="00524EF3">
              <w:rPr>
                <w:sz w:val="16"/>
                <w:szCs w:val="16"/>
              </w:rPr>
              <w:t>Рз</w:t>
            </w:r>
            <w:proofErr w:type="spellEnd"/>
            <w:r w:rsidRPr="00524EF3">
              <w:rPr>
                <w:sz w:val="16"/>
                <w:szCs w:val="16"/>
              </w:rPr>
              <w:t xml:space="preserve">, </w:t>
            </w:r>
            <w:proofErr w:type="gramStart"/>
            <w:r w:rsidRPr="00524EF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r w:rsidRPr="00524EF3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r w:rsidRPr="00524EF3">
              <w:rPr>
                <w:sz w:val="16"/>
                <w:szCs w:val="16"/>
              </w:rPr>
              <w:t>Сумма, рублей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65 564 338,20</w:t>
            </w:r>
          </w:p>
        </w:tc>
      </w:tr>
      <w:tr w:rsidR="00E56FE5" w:rsidRPr="00524EF3" w:rsidTr="002562E7">
        <w:trPr>
          <w:trHeight w:val="32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1 431 500,00</w:t>
            </w:r>
          </w:p>
        </w:tc>
      </w:tr>
      <w:tr w:rsidR="00E56FE5" w:rsidRPr="00524EF3" w:rsidTr="002562E7">
        <w:trPr>
          <w:trHeight w:val="32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5 890 900,00</w:t>
            </w:r>
          </w:p>
        </w:tc>
      </w:tr>
      <w:tr w:rsidR="00E56FE5" w:rsidRPr="00524EF3" w:rsidTr="002562E7">
        <w:trPr>
          <w:trHeight w:val="32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0104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31 489 251,78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8 200,00</w:t>
            </w:r>
          </w:p>
        </w:tc>
      </w:tr>
      <w:tr w:rsidR="00E56FE5" w:rsidRPr="00524EF3" w:rsidTr="002562E7">
        <w:trPr>
          <w:trHeight w:val="3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0106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7 679 400,00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326 766,00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0111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322 688,00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0113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18 415 632,42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E56FE5" w:rsidRPr="00524EF3" w:rsidTr="002562E7">
        <w:trPr>
          <w:trHeight w:val="27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0309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5 651 082,00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53 415 206,05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19 992 300,00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0405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372 000,00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0408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Транспорт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20 000,00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0409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28 442 134,10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0412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4 588 771,95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145 906 321,81 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108 436 985,94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12 411 674,89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13 584 930,00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 xml:space="preserve">11 472 730,98 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0605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99 579,00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414 833 898,00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148 820 835,00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244 654 423,90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8 527 143,00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0709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12 831 496,10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57 1</w:t>
            </w:r>
            <w:r w:rsidRPr="00524EF3">
              <w:rPr>
                <w:b/>
                <w:bCs/>
                <w:sz w:val="18"/>
                <w:szCs w:val="18"/>
              </w:rPr>
              <w:t>59 430,00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0801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</w:t>
            </w:r>
            <w:r w:rsidRPr="00524EF3">
              <w:rPr>
                <w:sz w:val="18"/>
                <w:szCs w:val="18"/>
              </w:rPr>
              <w:t>12 800,00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0804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3 846 630,00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29 959 463,74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4 719 150,00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17 495 813,74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1004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7 744 500,00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26 1</w:t>
            </w:r>
            <w:r w:rsidRPr="00524EF3">
              <w:rPr>
                <w:b/>
                <w:bCs/>
                <w:sz w:val="18"/>
                <w:szCs w:val="18"/>
              </w:rPr>
              <w:t>57 090,97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</w:t>
            </w:r>
            <w:r w:rsidRPr="00524EF3">
              <w:rPr>
                <w:sz w:val="18"/>
                <w:szCs w:val="18"/>
              </w:rPr>
              <w:t>30 293,00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1 826 797,97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1202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E56FE5" w:rsidRPr="00524EF3" w:rsidTr="002562E7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1301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1 013 802,00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EF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799 760 211,77 </w:t>
            </w:r>
          </w:p>
        </w:tc>
      </w:tr>
    </w:tbl>
    <w:p w:rsidR="00E56FE5" w:rsidRDefault="00E56FE5" w:rsidP="00E56FE5">
      <w:pPr>
        <w:rPr>
          <w:sz w:val="18"/>
          <w:szCs w:val="18"/>
        </w:rPr>
      </w:pPr>
    </w:p>
    <w:p w:rsidR="002562E7" w:rsidRDefault="002562E7" w:rsidP="00E56FE5">
      <w:pPr>
        <w:rPr>
          <w:sz w:val="18"/>
          <w:szCs w:val="18"/>
        </w:rPr>
      </w:pPr>
    </w:p>
    <w:p w:rsidR="002562E7" w:rsidRDefault="002562E7" w:rsidP="00E56FE5">
      <w:pPr>
        <w:rPr>
          <w:sz w:val="18"/>
          <w:szCs w:val="18"/>
        </w:rPr>
      </w:pP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Pr="00A80648" w:rsidRDefault="00E56FE5" w:rsidP="00E56FE5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E56FE5" w:rsidRDefault="00E56FE5" w:rsidP="00E56FE5">
      <w:pPr>
        <w:ind w:firstLine="567"/>
        <w:jc w:val="right"/>
        <w:rPr>
          <w:sz w:val="18"/>
          <w:szCs w:val="18"/>
        </w:rPr>
      </w:pPr>
      <w:r w:rsidRPr="00A80648">
        <w:rPr>
          <w:sz w:val="18"/>
          <w:szCs w:val="18"/>
        </w:rPr>
        <w:t xml:space="preserve"> к пояснительной записке</w:t>
      </w:r>
    </w:p>
    <w:p w:rsidR="00E56FE5" w:rsidRDefault="00E56FE5" w:rsidP="00E56FE5">
      <w:pPr>
        <w:ind w:firstLine="567"/>
        <w:jc w:val="right"/>
        <w:rPr>
          <w:sz w:val="18"/>
          <w:szCs w:val="18"/>
        </w:rPr>
      </w:pPr>
    </w:p>
    <w:p w:rsidR="00E56FE5" w:rsidRDefault="00E56FE5" w:rsidP="00E56FE5">
      <w:pPr>
        <w:ind w:firstLine="567"/>
        <w:jc w:val="both"/>
        <w:rPr>
          <w:sz w:val="18"/>
          <w:szCs w:val="18"/>
        </w:rPr>
      </w:pPr>
    </w:p>
    <w:p w:rsidR="00E56FE5" w:rsidRDefault="00E56FE5" w:rsidP="00E56FE5">
      <w:pPr>
        <w:ind w:firstLine="567"/>
        <w:jc w:val="both"/>
        <w:rPr>
          <w:sz w:val="18"/>
          <w:szCs w:val="18"/>
        </w:rPr>
      </w:pPr>
    </w:p>
    <w:tbl>
      <w:tblPr>
        <w:tblW w:w="9936" w:type="dxa"/>
        <w:tblInd w:w="95" w:type="dxa"/>
        <w:tblLook w:val="04A0"/>
      </w:tblPr>
      <w:tblGrid>
        <w:gridCol w:w="9936"/>
      </w:tblGrid>
      <w:tr w:rsidR="00E56FE5" w:rsidRPr="00B14741" w:rsidTr="00E56FE5">
        <w:trPr>
          <w:trHeight w:val="255"/>
        </w:trPr>
        <w:tc>
          <w:tcPr>
            <w:tcW w:w="9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E5" w:rsidRPr="00B14741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B14741">
              <w:rPr>
                <w:b/>
                <w:bCs/>
                <w:sz w:val="20"/>
                <w:szCs w:val="20"/>
              </w:rPr>
              <w:t>Распределение бюджетных ассигнований на 2017 - 2018 годы по разделам и подразделам                                                          классификации  расходов  бюджета</w:t>
            </w:r>
            <w:r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E56FE5" w:rsidRPr="00B14741" w:rsidTr="00E56FE5">
        <w:trPr>
          <w:trHeight w:val="255"/>
        </w:trPr>
        <w:tc>
          <w:tcPr>
            <w:tcW w:w="9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E5" w:rsidRPr="00B14741" w:rsidRDefault="00E56FE5" w:rsidP="00E56FE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56FE5" w:rsidRDefault="00E56FE5" w:rsidP="00E56FE5">
      <w:pPr>
        <w:ind w:firstLine="567"/>
        <w:jc w:val="both"/>
        <w:rPr>
          <w:sz w:val="18"/>
          <w:szCs w:val="18"/>
        </w:rPr>
      </w:pPr>
    </w:p>
    <w:tbl>
      <w:tblPr>
        <w:tblW w:w="9657" w:type="dxa"/>
        <w:tblInd w:w="95" w:type="dxa"/>
        <w:tblLook w:val="04A0"/>
      </w:tblPr>
      <w:tblGrid>
        <w:gridCol w:w="864"/>
        <w:gridCol w:w="5953"/>
        <w:gridCol w:w="1420"/>
        <w:gridCol w:w="1420"/>
      </w:tblGrid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proofErr w:type="spellStart"/>
            <w:r w:rsidRPr="00524EF3">
              <w:rPr>
                <w:sz w:val="16"/>
                <w:szCs w:val="16"/>
              </w:rPr>
              <w:t>Рз</w:t>
            </w:r>
            <w:proofErr w:type="spellEnd"/>
            <w:r w:rsidRPr="00524EF3">
              <w:rPr>
                <w:sz w:val="16"/>
                <w:szCs w:val="16"/>
              </w:rPr>
              <w:t>, ПР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r w:rsidRPr="00524EF3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r w:rsidRPr="00524EF3">
              <w:rPr>
                <w:sz w:val="16"/>
                <w:szCs w:val="16"/>
              </w:rPr>
              <w:t>Сумма,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6"/>
                <w:szCs w:val="16"/>
              </w:rPr>
            </w:pPr>
            <w:r w:rsidRPr="00524EF3">
              <w:rPr>
                <w:sz w:val="16"/>
                <w:szCs w:val="16"/>
              </w:rPr>
              <w:t>Сумма, рублей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61 528 351,00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59 881 086,00</w:t>
            </w:r>
          </w:p>
        </w:tc>
      </w:tr>
      <w:tr w:rsidR="00E56FE5" w:rsidRPr="00524EF3" w:rsidTr="002562E7">
        <w:trPr>
          <w:trHeight w:val="35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1 431 500,00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1 431 500,00</w:t>
            </w:r>
          </w:p>
        </w:tc>
      </w:tr>
      <w:tr w:rsidR="00E56FE5" w:rsidRPr="00524EF3" w:rsidTr="002562E7">
        <w:trPr>
          <w:trHeight w:val="4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5 830 500,00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5 830 500,00</w:t>
            </w:r>
          </w:p>
        </w:tc>
      </w:tr>
      <w:tr w:rsidR="00E56FE5" w:rsidRPr="00524EF3" w:rsidTr="002562E7">
        <w:trPr>
          <w:trHeight w:val="4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35 072 000,00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33 493 900,00</w:t>
            </w:r>
          </w:p>
        </w:tc>
      </w:tr>
      <w:tr w:rsidR="00E56FE5" w:rsidRPr="00524EF3" w:rsidTr="002562E7">
        <w:trPr>
          <w:trHeight w:val="2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6 625 100,00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6 625 100,00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0107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326 766,00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326 760,00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500 000,00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11 942 485,00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11 673 326,00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5 415 620,00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4 968 242,00</w:t>
            </w:r>
          </w:p>
        </w:tc>
      </w:tr>
      <w:tr w:rsidR="00E56FE5" w:rsidRPr="00524EF3" w:rsidTr="002562E7">
        <w:trPr>
          <w:trHeight w:val="2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0309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5 415 620,00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4 968 242,00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29 634 190,00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25 520 270,00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25 273 604,00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23 678 240,00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0412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4 360 586,00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1 842 030,00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47 805 054,60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53 984 404,00 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21 838 016,60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8 249 752,00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2 244 507,00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24 446 720,00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14 272 521,00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11 841 552,00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0505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 xml:space="preserve">9 450 010,00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 xml:space="preserve">9 446 380,00 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88 633,00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87 662,00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0605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88 633,00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87 662,00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402 920 664,25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396 611 956,00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142 258 794,25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138 238 981,00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238 780 308,00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236 478 313,00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8 590 143,00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8 590 143,00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0709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13 291 419,00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13 304 519,00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51 337 003,00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51 456 928,00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0801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47 562 003,00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47 681 928,00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0804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3 775 000,00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3 775 000,00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27 427 518,47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27 415 072,47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4 459 096,00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4 719 150,00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15 223 922,47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14 951 422,47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1004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7 744 500,00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7 744 500,00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24 338 261,00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23 280 925,00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1101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24 338 261,00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23 280 925,00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599 619,00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876 187,00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1202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599 619,00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876 187,00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56FE5" w:rsidRPr="00524EF3" w:rsidTr="002562E7">
        <w:trPr>
          <w:trHeight w:val="25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1301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E5" w:rsidRPr="00524EF3" w:rsidRDefault="00E56FE5" w:rsidP="00E56FE5">
            <w:pPr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sz w:val="18"/>
                <w:szCs w:val="18"/>
              </w:rPr>
            </w:pPr>
            <w:r w:rsidRPr="00524EF3">
              <w:rPr>
                <w:sz w:val="18"/>
                <w:szCs w:val="18"/>
              </w:rPr>
              <w:t>0,00</w:t>
            </w:r>
          </w:p>
        </w:tc>
      </w:tr>
      <w:tr w:rsidR="00E56FE5" w:rsidRPr="00524EF3" w:rsidTr="002562E7">
        <w:trPr>
          <w:trHeight w:val="255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EF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651 294 914,32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5" w:rsidRPr="00524EF3" w:rsidRDefault="00E56FE5" w:rsidP="00E56FE5">
            <w:pPr>
              <w:jc w:val="center"/>
              <w:rPr>
                <w:b/>
                <w:bCs/>
                <w:sz w:val="18"/>
                <w:szCs w:val="18"/>
              </w:rPr>
            </w:pPr>
            <w:r w:rsidRPr="00524EF3">
              <w:rPr>
                <w:b/>
                <w:bCs/>
                <w:sz w:val="18"/>
                <w:szCs w:val="18"/>
              </w:rPr>
              <w:t xml:space="preserve">644 082 732,47 </w:t>
            </w:r>
          </w:p>
        </w:tc>
      </w:tr>
    </w:tbl>
    <w:p w:rsidR="00E56FE5" w:rsidRDefault="00E56FE5" w:rsidP="00E56FE5">
      <w:pPr>
        <w:rPr>
          <w:sz w:val="18"/>
          <w:szCs w:val="18"/>
        </w:rPr>
      </w:pPr>
    </w:p>
    <w:p w:rsidR="00E56FE5" w:rsidRPr="00E56FE5" w:rsidRDefault="00E56FE5" w:rsidP="00E56FE5">
      <w:pPr>
        <w:jc w:val="both"/>
      </w:pPr>
    </w:p>
    <w:sectPr w:rsidR="00E56FE5" w:rsidRPr="00E56FE5" w:rsidSect="005D5D1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D36D37"/>
    <w:multiLevelType w:val="multilevel"/>
    <w:tmpl w:val="8B42FE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520A"/>
    <w:rsid w:val="000265D4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50DE"/>
    <w:rsid w:val="00077500"/>
    <w:rsid w:val="00082468"/>
    <w:rsid w:val="0008765B"/>
    <w:rsid w:val="000901E7"/>
    <w:rsid w:val="000939CA"/>
    <w:rsid w:val="000A49B8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F15"/>
    <w:rsid w:val="0012559A"/>
    <w:rsid w:val="00136948"/>
    <w:rsid w:val="0013764D"/>
    <w:rsid w:val="00144B03"/>
    <w:rsid w:val="00147D32"/>
    <w:rsid w:val="00151401"/>
    <w:rsid w:val="00151CBB"/>
    <w:rsid w:val="001576FD"/>
    <w:rsid w:val="00164B7B"/>
    <w:rsid w:val="001667AF"/>
    <w:rsid w:val="001758AD"/>
    <w:rsid w:val="001804E2"/>
    <w:rsid w:val="00182F09"/>
    <w:rsid w:val="001863CE"/>
    <w:rsid w:val="0019530B"/>
    <w:rsid w:val="001A564F"/>
    <w:rsid w:val="001B24F3"/>
    <w:rsid w:val="001B2AD3"/>
    <w:rsid w:val="001B5334"/>
    <w:rsid w:val="001C35B1"/>
    <w:rsid w:val="001C3A30"/>
    <w:rsid w:val="001C7DAD"/>
    <w:rsid w:val="001C7E87"/>
    <w:rsid w:val="001D333E"/>
    <w:rsid w:val="001D6D62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562E7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30FD7"/>
    <w:rsid w:val="0034554D"/>
    <w:rsid w:val="003526F6"/>
    <w:rsid w:val="0035334C"/>
    <w:rsid w:val="0035745B"/>
    <w:rsid w:val="00364FD4"/>
    <w:rsid w:val="00365AF9"/>
    <w:rsid w:val="003736F9"/>
    <w:rsid w:val="00387190"/>
    <w:rsid w:val="0039420D"/>
    <w:rsid w:val="003969E0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32C8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80"/>
    <w:rsid w:val="004638E3"/>
    <w:rsid w:val="00466080"/>
    <w:rsid w:val="00472463"/>
    <w:rsid w:val="004763D3"/>
    <w:rsid w:val="00483D07"/>
    <w:rsid w:val="004859F4"/>
    <w:rsid w:val="00496E7E"/>
    <w:rsid w:val="004B6C12"/>
    <w:rsid w:val="004C0E27"/>
    <w:rsid w:val="004C4F4F"/>
    <w:rsid w:val="004C70B0"/>
    <w:rsid w:val="004D5DE6"/>
    <w:rsid w:val="004E08EA"/>
    <w:rsid w:val="004F1F3E"/>
    <w:rsid w:val="004F238A"/>
    <w:rsid w:val="0050482A"/>
    <w:rsid w:val="00517D8D"/>
    <w:rsid w:val="005226F5"/>
    <w:rsid w:val="00526A2B"/>
    <w:rsid w:val="00531798"/>
    <w:rsid w:val="00540C31"/>
    <w:rsid w:val="0054274B"/>
    <w:rsid w:val="00550296"/>
    <w:rsid w:val="0056081A"/>
    <w:rsid w:val="00562BE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D5D1B"/>
    <w:rsid w:val="005E2C87"/>
    <w:rsid w:val="005E4B12"/>
    <w:rsid w:val="005F3E56"/>
    <w:rsid w:val="005F7099"/>
    <w:rsid w:val="005F7677"/>
    <w:rsid w:val="00600D57"/>
    <w:rsid w:val="00607A86"/>
    <w:rsid w:val="00613C99"/>
    <w:rsid w:val="00620306"/>
    <w:rsid w:val="006223DA"/>
    <w:rsid w:val="006229A2"/>
    <w:rsid w:val="00624000"/>
    <w:rsid w:val="006246CC"/>
    <w:rsid w:val="00630458"/>
    <w:rsid w:val="00641C67"/>
    <w:rsid w:val="0065178D"/>
    <w:rsid w:val="00661640"/>
    <w:rsid w:val="00667059"/>
    <w:rsid w:val="0067113B"/>
    <w:rsid w:val="006764D2"/>
    <w:rsid w:val="00677017"/>
    <w:rsid w:val="00680235"/>
    <w:rsid w:val="00680A39"/>
    <w:rsid w:val="00683E44"/>
    <w:rsid w:val="0069090B"/>
    <w:rsid w:val="006A5F23"/>
    <w:rsid w:val="006B2197"/>
    <w:rsid w:val="006B46CC"/>
    <w:rsid w:val="006C26D9"/>
    <w:rsid w:val="006C2938"/>
    <w:rsid w:val="006C7ABF"/>
    <w:rsid w:val="006E0E65"/>
    <w:rsid w:val="006F3590"/>
    <w:rsid w:val="007131AB"/>
    <w:rsid w:val="0072641E"/>
    <w:rsid w:val="00726898"/>
    <w:rsid w:val="00741838"/>
    <w:rsid w:val="00747B90"/>
    <w:rsid w:val="00767EC5"/>
    <w:rsid w:val="00770739"/>
    <w:rsid w:val="007776D3"/>
    <w:rsid w:val="007854FE"/>
    <w:rsid w:val="00790B3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832A8"/>
    <w:rsid w:val="00885348"/>
    <w:rsid w:val="00887F80"/>
    <w:rsid w:val="008A05D0"/>
    <w:rsid w:val="008A2D47"/>
    <w:rsid w:val="008A35E4"/>
    <w:rsid w:val="008A7023"/>
    <w:rsid w:val="008B26BC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46F4E"/>
    <w:rsid w:val="00A53BF9"/>
    <w:rsid w:val="00A5662B"/>
    <w:rsid w:val="00A576DB"/>
    <w:rsid w:val="00A656AD"/>
    <w:rsid w:val="00A67E27"/>
    <w:rsid w:val="00A71A94"/>
    <w:rsid w:val="00A71FFC"/>
    <w:rsid w:val="00A72E97"/>
    <w:rsid w:val="00A77A95"/>
    <w:rsid w:val="00A8248B"/>
    <w:rsid w:val="00A85E10"/>
    <w:rsid w:val="00A92AEF"/>
    <w:rsid w:val="00AA0E0F"/>
    <w:rsid w:val="00AA405D"/>
    <w:rsid w:val="00AA64AB"/>
    <w:rsid w:val="00AB37F9"/>
    <w:rsid w:val="00AB543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60B5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EAB"/>
    <w:rsid w:val="00C05E2B"/>
    <w:rsid w:val="00C07F11"/>
    <w:rsid w:val="00C16BCB"/>
    <w:rsid w:val="00C26F58"/>
    <w:rsid w:val="00C31377"/>
    <w:rsid w:val="00C42FF3"/>
    <w:rsid w:val="00C43B4A"/>
    <w:rsid w:val="00C6254F"/>
    <w:rsid w:val="00C74445"/>
    <w:rsid w:val="00C75B62"/>
    <w:rsid w:val="00C767F6"/>
    <w:rsid w:val="00C82770"/>
    <w:rsid w:val="00C848B6"/>
    <w:rsid w:val="00C86EF9"/>
    <w:rsid w:val="00C96283"/>
    <w:rsid w:val="00CA24AC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6A53"/>
    <w:rsid w:val="00D66D9A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5548"/>
    <w:rsid w:val="00DF0615"/>
    <w:rsid w:val="00DF4474"/>
    <w:rsid w:val="00E070D9"/>
    <w:rsid w:val="00E114A2"/>
    <w:rsid w:val="00E12218"/>
    <w:rsid w:val="00E172FB"/>
    <w:rsid w:val="00E20110"/>
    <w:rsid w:val="00E36BE0"/>
    <w:rsid w:val="00E41B57"/>
    <w:rsid w:val="00E50B8B"/>
    <w:rsid w:val="00E56FE5"/>
    <w:rsid w:val="00E66D12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CF4"/>
    <w:rsid w:val="00EB1D15"/>
    <w:rsid w:val="00EC5DC6"/>
    <w:rsid w:val="00EC7DCD"/>
    <w:rsid w:val="00EE4317"/>
    <w:rsid w:val="00EF5E8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465D5"/>
    <w:rsid w:val="00F57C92"/>
    <w:rsid w:val="00F60448"/>
    <w:rsid w:val="00F70146"/>
    <w:rsid w:val="00F81600"/>
    <w:rsid w:val="00F86E67"/>
    <w:rsid w:val="00F924FC"/>
    <w:rsid w:val="00F93465"/>
    <w:rsid w:val="00FA569B"/>
    <w:rsid w:val="00FB39DF"/>
    <w:rsid w:val="00FC0B98"/>
    <w:rsid w:val="00FC33A3"/>
    <w:rsid w:val="00FE31F3"/>
    <w:rsid w:val="00FF0E6A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9B8C-DA57-44C1-BE67-A92CBE30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59</Pages>
  <Words>26085</Words>
  <Characters>148687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43</cp:revision>
  <cp:lastPrinted>2016-06-17T05:50:00Z</cp:lastPrinted>
  <dcterms:created xsi:type="dcterms:W3CDTF">2015-10-09T11:00:00Z</dcterms:created>
  <dcterms:modified xsi:type="dcterms:W3CDTF">2016-06-17T05:50:00Z</dcterms:modified>
</cp:coreProperties>
</file>