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E" w:rsidRDefault="007E71BE" w:rsidP="002E3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 № 5-2015</w:t>
      </w:r>
    </w:p>
    <w:p w:rsidR="007E71BE" w:rsidRDefault="002E3BC1" w:rsidP="002E3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комиссии </w:t>
      </w:r>
      <w:r w:rsidR="00901176">
        <w:rPr>
          <w:b/>
          <w:color w:val="000000"/>
          <w:sz w:val="28"/>
          <w:szCs w:val="28"/>
        </w:rPr>
        <w:t xml:space="preserve">по землепользованию и застройке </w:t>
      </w:r>
      <w:proofErr w:type="spellStart"/>
      <w:r w:rsidR="002E35C7">
        <w:rPr>
          <w:b/>
          <w:color w:val="000000"/>
          <w:sz w:val="28"/>
          <w:szCs w:val="28"/>
        </w:rPr>
        <w:t>Губахинского</w:t>
      </w:r>
      <w:proofErr w:type="spellEnd"/>
      <w:r w:rsidR="002E35C7">
        <w:rPr>
          <w:b/>
          <w:color w:val="000000"/>
          <w:sz w:val="28"/>
          <w:szCs w:val="28"/>
        </w:rPr>
        <w:t xml:space="preserve"> городского округа Пермского края</w:t>
      </w:r>
    </w:p>
    <w:p w:rsidR="002E35C7" w:rsidRDefault="002E35C7" w:rsidP="002E3B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35C7" w:rsidRDefault="002E35C7" w:rsidP="002E3B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0AF1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 заседания: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убаха</w:t>
      </w:r>
      <w:proofErr w:type="spellEnd"/>
      <w:r>
        <w:rPr>
          <w:color w:val="000000"/>
          <w:sz w:val="28"/>
          <w:szCs w:val="28"/>
        </w:rPr>
        <w:t>, ул.Никонова,44, зал заседаний</w:t>
      </w:r>
    </w:p>
    <w:p w:rsidR="007E71BE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20 августа 2015г.</w:t>
      </w:r>
    </w:p>
    <w:p w:rsidR="007E71BE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15-00</w:t>
      </w:r>
    </w:p>
    <w:p w:rsidR="002E35C7" w:rsidRDefault="002E35C7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7E71BE" w:rsidRDefault="007E71BE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7E71BE" w:rsidRPr="00BB65B0" w:rsidRDefault="007E71BE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37"/>
        <w:gridCol w:w="4834"/>
      </w:tblGrid>
      <w:tr w:rsidR="007E71BE" w:rsidRPr="00C33B66" w:rsidTr="00A65E4D">
        <w:trPr>
          <w:trHeight w:val="900"/>
        </w:trPr>
        <w:tc>
          <w:tcPr>
            <w:tcW w:w="5050" w:type="dxa"/>
          </w:tcPr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7E71BE" w:rsidRPr="00F8054A" w:rsidRDefault="007E71BE" w:rsidP="00A65E4D">
            <w:pPr>
              <w:ind w:firstLine="708"/>
              <w:rPr>
                <w:sz w:val="18"/>
                <w:szCs w:val="18"/>
              </w:rPr>
            </w:pPr>
          </w:p>
          <w:p w:rsidR="007E71BE" w:rsidRDefault="007E71BE" w:rsidP="00A65E4D">
            <w:pPr>
              <w:rPr>
                <w:b/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7E71BE" w:rsidRPr="00C33B66" w:rsidTr="00A65E4D">
        <w:trPr>
          <w:trHeight w:val="57"/>
        </w:trPr>
        <w:tc>
          <w:tcPr>
            <w:tcW w:w="5050" w:type="dxa"/>
          </w:tcPr>
          <w:p w:rsidR="007E71BE" w:rsidRDefault="007E71BE" w:rsidP="00A65E4D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33B66" w:rsidRDefault="002E35C7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107" w:type="dxa"/>
          </w:tcPr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Pr="00C33B66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 имуществом</w:t>
            </w:r>
          </w:p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  <w:tr w:rsidR="007E71BE" w:rsidRPr="00C33B66" w:rsidTr="00A65E4D">
        <w:trPr>
          <w:trHeight w:val="57"/>
        </w:trPr>
        <w:tc>
          <w:tcPr>
            <w:tcW w:w="5050" w:type="dxa"/>
          </w:tcPr>
          <w:p w:rsidR="002E35C7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7E71BE" w:rsidRPr="002E35C7" w:rsidRDefault="002E35C7" w:rsidP="002E3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(отсутствовала)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управления экономики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  <w:tr w:rsidR="007E71BE" w:rsidRPr="00C33B66" w:rsidTr="00A65E4D">
        <w:trPr>
          <w:trHeight w:val="236"/>
        </w:trPr>
        <w:tc>
          <w:tcPr>
            <w:tcW w:w="5050" w:type="dxa"/>
          </w:tcPr>
          <w:p w:rsidR="007E71BE" w:rsidRPr="00C33B66" w:rsidRDefault="007E71BE" w:rsidP="00A65E4D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7E71BE" w:rsidRPr="00C33B66" w:rsidTr="00A65E4D">
        <w:trPr>
          <w:trHeight w:val="709"/>
        </w:trPr>
        <w:tc>
          <w:tcPr>
            <w:tcW w:w="5050" w:type="dxa"/>
          </w:tcPr>
          <w:p w:rsidR="007E71BE" w:rsidRDefault="007E71BE" w:rsidP="00A65E4D">
            <w:pPr>
              <w:rPr>
                <w:b/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7E71BE" w:rsidRPr="00B75F2B" w:rsidRDefault="007E71BE" w:rsidP="00A65E4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7E71BE" w:rsidRPr="00C33B66" w:rsidTr="00A65E4D">
        <w:trPr>
          <w:trHeight w:val="1529"/>
        </w:trPr>
        <w:tc>
          <w:tcPr>
            <w:tcW w:w="5050" w:type="dxa"/>
          </w:tcPr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  <w:p w:rsidR="007E71BE" w:rsidRPr="003E1C1B" w:rsidRDefault="007E71BE" w:rsidP="00A65E4D">
            <w:pPr>
              <w:rPr>
                <w:sz w:val="26"/>
                <w:szCs w:val="26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7E71BE" w:rsidRPr="00CC2CC3" w:rsidRDefault="007E71BE" w:rsidP="00A65E4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Pr="00CC2CC3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</w:tbl>
    <w:p w:rsidR="007E71BE" w:rsidRPr="002E35C7" w:rsidRDefault="002E35C7" w:rsidP="002E3B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35C7">
        <w:rPr>
          <w:b/>
          <w:color w:val="000000"/>
          <w:sz w:val="28"/>
          <w:szCs w:val="28"/>
        </w:rPr>
        <w:t>Вопрос:</w:t>
      </w:r>
    </w:p>
    <w:p w:rsidR="002E35C7" w:rsidRPr="000A2499" w:rsidRDefault="002E35C7" w:rsidP="002E35C7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</w:t>
      </w:r>
      <w:r w:rsidR="00901176" w:rsidRPr="00901176">
        <w:rPr>
          <w:rFonts w:ascii="Times New Roman" w:hAnsi="Times New Roman" w:cs="Times New Roman"/>
          <w:color w:val="000000"/>
          <w:sz w:val="28"/>
          <w:szCs w:val="28"/>
        </w:rPr>
        <w:t>, состоявшихся</w:t>
      </w:r>
      <w:r w:rsidR="00AE0D18" w:rsidRPr="00901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49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01176" w:rsidRPr="00901176">
        <w:rPr>
          <w:rFonts w:ascii="Times New Roman" w:hAnsi="Times New Roman" w:cs="Times New Roman"/>
          <w:sz w:val="28"/>
          <w:szCs w:val="28"/>
        </w:rPr>
        <w:t xml:space="preserve"> а</w:t>
      </w:r>
      <w:r w:rsidR="000A2499">
        <w:rPr>
          <w:rFonts w:ascii="Times New Roman" w:hAnsi="Times New Roman" w:cs="Times New Roman"/>
          <w:sz w:val="28"/>
          <w:szCs w:val="28"/>
        </w:rPr>
        <w:t>вгуста</w:t>
      </w:r>
      <w:r w:rsidR="00901176" w:rsidRPr="00901176">
        <w:rPr>
          <w:rFonts w:ascii="Times New Roman" w:hAnsi="Times New Roman" w:cs="Times New Roman"/>
          <w:sz w:val="28"/>
          <w:szCs w:val="28"/>
        </w:rPr>
        <w:t xml:space="preserve"> 2015 г. в 1</w:t>
      </w:r>
      <w:r w:rsidR="000A2499">
        <w:rPr>
          <w:rFonts w:ascii="Times New Roman" w:hAnsi="Times New Roman" w:cs="Times New Roman"/>
          <w:sz w:val="28"/>
          <w:szCs w:val="28"/>
        </w:rPr>
        <w:t>5</w:t>
      </w:r>
      <w:r w:rsidR="00901176" w:rsidRPr="00901176">
        <w:rPr>
          <w:rFonts w:ascii="Times New Roman" w:hAnsi="Times New Roman" w:cs="Times New Roman"/>
          <w:sz w:val="28"/>
          <w:szCs w:val="28"/>
        </w:rPr>
        <w:t xml:space="preserve">-00 часов по адресу: г. </w:t>
      </w:r>
      <w:proofErr w:type="spellStart"/>
      <w:r w:rsidR="00901176" w:rsidRPr="00901176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901176" w:rsidRPr="00901176">
        <w:rPr>
          <w:rFonts w:ascii="Times New Roman" w:hAnsi="Times New Roman" w:cs="Times New Roman"/>
          <w:sz w:val="28"/>
          <w:szCs w:val="28"/>
        </w:rPr>
        <w:t>, ул. Никонова, 44, зал заседаний</w:t>
      </w:r>
      <w:r w:rsidR="00901176">
        <w:rPr>
          <w:rFonts w:ascii="Times New Roman" w:hAnsi="Times New Roman" w:cs="Times New Roman"/>
          <w:sz w:val="28"/>
          <w:szCs w:val="28"/>
        </w:rPr>
        <w:t xml:space="preserve"> </w:t>
      </w:r>
      <w:r w:rsidRPr="000A2499">
        <w:rPr>
          <w:rFonts w:ascii="Times New Roman" w:hAnsi="Times New Roman" w:cs="Times New Roman"/>
          <w:bCs/>
          <w:sz w:val="28"/>
          <w:szCs w:val="28"/>
        </w:rPr>
        <w:t>предостав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0A2499">
        <w:rPr>
          <w:rFonts w:ascii="Times New Roman" w:hAnsi="Times New Roman" w:cs="Times New Roman"/>
          <w:bCs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A249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0A2499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в общественно-деловой зоне (ОДЗ-1) по пр. Ленина, 54,  г. </w:t>
      </w:r>
      <w:proofErr w:type="spellStart"/>
      <w:r w:rsidRPr="000A2499">
        <w:rPr>
          <w:rFonts w:ascii="Times New Roman" w:hAnsi="Times New Roman" w:cs="Times New Roman"/>
          <w:sz w:val="28"/>
        </w:rPr>
        <w:t>Губаха</w:t>
      </w:r>
      <w:proofErr w:type="spellEnd"/>
      <w:r w:rsidRPr="000A2499">
        <w:rPr>
          <w:rFonts w:ascii="Times New Roman" w:hAnsi="Times New Roman" w:cs="Times New Roman"/>
          <w:sz w:val="28"/>
        </w:rPr>
        <w:t>,  в части изменения максимальной площади земельного участка до 875 кв.м</w:t>
      </w:r>
      <w:r>
        <w:rPr>
          <w:rFonts w:ascii="Times New Roman" w:hAnsi="Times New Roman" w:cs="Times New Roman"/>
          <w:sz w:val="28"/>
        </w:rPr>
        <w:t>.</w:t>
      </w:r>
    </w:p>
    <w:p w:rsidR="002E35C7" w:rsidRDefault="002E35C7" w:rsidP="002E35C7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5C7" w:rsidRDefault="002E35C7" w:rsidP="002E35C7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5C7" w:rsidRDefault="002E35C7" w:rsidP="002E35C7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5C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Завизион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E0D18" w:rsidRPr="000A2499" w:rsidRDefault="002E35C7" w:rsidP="000A2499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комиссию поступило заключение по результатам публичных слушаний, состоявшихся 14 августа 2015 года, на которых </w:t>
      </w:r>
      <w:r w:rsidR="00AE0D18" w:rsidRPr="00901176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рассматривался </w:t>
      </w:r>
      <w:r w:rsidR="000A2499" w:rsidRPr="000A2499">
        <w:rPr>
          <w:rFonts w:ascii="Times New Roman" w:hAnsi="Times New Roman" w:cs="Times New Roman"/>
          <w:bCs/>
          <w:sz w:val="28"/>
          <w:szCs w:val="28"/>
        </w:rPr>
        <w:t xml:space="preserve">вопрос о предоставлении разрешения на </w:t>
      </w:r>
      <w:r w:rsidR="000A2499" w:rsidRPr="000A2499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в общественно-деловой зоне (ОДЗ-1) по пр. Ленина, 54,  г. </w:t>
      </w:r>
      <w:proofErr w:type="spellStart"/>
      <w:r w:rsidR="000A2499" w:rsidRPr="000A2499">
        <w:rPr>
          <w:rFonts w:ascii="Times New Roman" w:hAnsi="Times New Roman" w:cs="Times New Roman"/>
          <w:sz w:val="28"/>
        </w:rPr>
        <w:t>Губаха</w:t>
      </w:r>
      <w:proofErr w:type="spellEnd"/>
      <w:r w:rsidR="000A2499" w:rsidRPr="000A2499">
        <w:rPr>
          <w:rFonts w:ascii="Times New Roman" w:hAnsi="Times New Roman" w:cs="Times New Roman"/>
          <w:sz w:val="28"/>
        </w:rPr>
        <w:t>,  в части изменения максимальной площади земельного участка до 875 кв.м</w:t>
      </w:r>
      <w:r w:rsidR="000A2499">
        <w:rPr>
          <w:rFonts w:ascii="Times New Roman" w:hAnsi="Times New Roman" w:cs="Times New Roman"/>
          <w:sz w:val="28"/>
        </w:rPr>
        <w:t>.</w:t>
      </w:r>
    </w:p>
    <w:p w:rsidR="002E35C7" w:rsidRDefault="002E35C7" w:rsidP="002E3B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0AF1" w:rsidRDefault="009C0AF1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Поступили следующие предложения:</w:t>
      </w:r>
    </w:p>
    <w:p w:rsidR="000A2499" w:rsidRPr="000A2499" w:rsidRDefault="009C0AF1" w:rsidP="000A249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1176" w:rsidRPr="000A2499">
        <w:rPr>
          <w:rFonts w:ascii="Times New Roman" w:hAnsi="Times New Roman" w:cs="Times New Roman"/>
          <w:color w:val="000000"/>
          <w:sz w:val="28"/>
          <w:szCs w:val="28"/>
        </w:rPr>
        <w:t xml:space="preserve">выдать </w:t>
      </w:r>
      <w:r w:rsidR="00901176" w:rsidRPr="000A249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0A2499" w:rsidRPr="000A249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A2499" w:rsidRPr="000A2499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в общественно-деловой зоне (ОДЗ-1) по пр. Ленина, 54,  г. </w:t>
      </w:r>
      <w:proofErr w:type="spellStart"/>
      <w:r w:rsidR="000A2499" w:rsidRPr="000A2499">
        <w:rPr>
          <w:rFonts w:ascii="Times New Roman" w:hAnsi="Times New Roman" w:cs="Times New Roman"/>
          <w:sz w:val="28"/>
        </w:rPr>
        <w:t>Губаха</w:t>
      </w:r>
      <w:proofErr w:type="spellEnd"/>
      <w:r w:rsidR="000A2499" w:rsidRPr="000A2499">
        <w:rPr>
          <w:rFonts w:ascii="Times New Roman" w:hAnsi="Times New Roman" w:cs="Times New Roman"/>
          <w:sz w:val="28"/>
        </w:rPr>
        <w:t>,  в части изменения максимальной площади земельного участка до 875 кв.м.</w:t>
      </w:r>
    </w:p>
    <w:p w:rsidR="009C0AF1" w:rsidRPr="002E3BC1" w:rsidRDefault="009C0AF1" w:rsidP="000A2499">
      <w:pPr>
        <w:jc w:val="both"/>
        <w:rPr>
          <w:color w:val="000000"/>
          <w:sz w:val="28"/>
          <w:szCs w:val="28"/>
        </w:rPr>
      </w:pPr>
    </w:p>
    <w:p w:rsidR="002E35C7" w:rsidRDefault="002E35C7" w:rsidP="002E3BC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C0AF1" w:rsidRPr="002E35C7" w:rsidRDefault="002E35C7" w:rsidP="002E3B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35C7">
        <w:rPr>
          <w:b/>
          <w:color w:val="000000"/>
          <w:sz w:val="28"/>
          <w:szCs w:val="28"/>
        </w:rPr>
        <w:t>Решили:</w:t>
      </w:r>
    </w:p>
    <w:p w:rsidR="000A2499" w:rsidRPr="000A2499" w:rsidRDefault="00AF1149" w:rsidP="000A249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176" w:rsidRPr="000A2499">
        <w:rPr>
          <w:rFonts w:ascii="Times New Roman" w:hAnsi="Times New Roman" w:cs="Times New Roman"/>
          <w:sz w:val="28"/>
          <w:szCs w:val="28"/>
        </w:rPr>
        <w:t xml:space="preserve">. Одобрить получение разрешения </w:t>
      </w:r>
      <w:r w:rsidR="000A2499" w:rsidRPr="000A249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A2499" w:rsidRPr="000A2499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в общественно-деловой зоне (ОДЗ-1) по пр. Ленина, 54,  г. </w:t>
      </w:r>
      <w:proofErr w:type="spellStart"/>
      <w:r w:rsidR="000A2499" w:rsidRPr="000A2499">
        <w:rPr>
          <w:rFonts w:ascii="Times New Roman" w:hAnsi="Times New Roman" w:cs="Times New Roman"/>
          <w:sz w:val="28"/>
        </w:rPr>
        <w:t>Губаха</w:t>
      </w:r>
      <w:proofErr w:type="spellEnd"/>
      <w:r w:rsidR="000A2499" w:rsidRPr="000A2499">
        <w:rPr>
          <w:rFonts w:ascii="Times New Roman" w:hAnsi="Times New Roman" w:cs="Times New Roman"/>
          <w:sz w:val="28"/>
        </w:rPr>
        <w:t>,  в части изменения максимальной площади земельного участка до 875 кв.м.</w:t>
      </w:r>
    </w:p>
    <w:p w:rsidR="009A206B" w:rsidRDefault="009A206B" w:rsidP="00AE0D18">
      <w:pPr>
        <w:shd w:val="clear" w:color="auto" w:fill="FFFFFF"/>
        <w:jc w:val="both"/>
        <w:rPr>
          <w:sz w:val="28"/>
          <w:szCs w:val="28"/>
        </w:rPr>
      </w:pPr>
    </w:p>
    <w:p w:rsidR="00AF1149" w:rsidRPr="002E35C7" w:rsidRDefault="00AF1149" w:rsidP="00AF114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06B" w:rsidRPr="000A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206B" w:rsidRPr="000A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решение о</w:t>
      </w:r>
      <w:r w:rsidR="009A206B" w:rsidRPr="000A2499">
        <w:rPr>
          <w:rFonts w:ascii="Times New Roman" w:hAnsi="Times New Roman" w:cs="Times New Roman"/>
          <w:sz w:val="28"/>
          <w:szCs w:val="28"/>
        </w:rPr>
        <w:t xml:space="preserve"> предоставлении разрешения </w:t>
      </w:r>
      <w:r w:rsidR="000A2499" w:rsidRPr="000A249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A2499" w:rsidRPr="000A2499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в общественно-деловой </w:t>
      </w:r>
      <w:r w:rsidR="000A2499" w:rsidRPr="000A2499">
        <w:rPr>
          <w:rFonts w:ascii="Times New Roman" w:hAnsi="Times New Roman" w:cs="Times New Roman"/>
          <w:sz w:val="28"/>
        </w:rPr>
        <w:lastRenderedPageBreak/>
        <w:t xml:space="preserve">зоне (ОДЗ-1) по пр. Ленина, 54,  г. </w:t>
      </w:r>
      <w:proofErr w:type="spellStart"/>
      <w:r w:rsidR="000A2499" w:rsidRPr="000A2499">
        <w:rPr>
          <w:rFonts w:ascii="Times New Roman" w:hAnsi="Times New Roman" w:cs="Times New Roman"/>
          <w:sz w:val="28"/>
        </w:rPr>
        <w:t>Губаха</w:t>
      </w:r>
      <w:proofErr w:type="spellEnd"/>
      <w:r w:rsidR="000A2499" w:rsidRPr="000A2499">
        <w:rPr>
          <w:rFonts w:ascii="Times New Roman" w:hAnsi="Times New Roman" w:cs="Times New Roman"/>
          <w:sz w:val="28"/>
        </w:rPr>
        <w:t>,  в части изменения максимальной площади земельного участка до 875 кв</w:t>
      </w:r>
      <w:r>
        <w:rPr>
          <w:rFonts w:ascii="Times New Roman" w:hAnsi="Times New Roman" w:cs="Times New Roman"/>
          <w:sz w:val="28"/>
        </w:rPr>
        <w:t>.м.</w:t>
      </w:r>
    </w:p>
    <w:p w:rsidR="004E7A86" w:rsidRDefault="004E7A86" w:rsidP="00FF17D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F17D2" w:rsidRPr="002C6231" w:rsidRDefault="00FF17D2" w:rsidP="00FF17D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FF17D2" w:rsidRDefault="00FF17D2" w:rsidP="00FF17D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proofErr w:type="gramStart"/>
      <w:r>
        <w:rPr>
          <w:color w:val="000000"/>
          <w:sz w:val="26"/>
          <w:szCs w:val="26"/>
        </w:rPr>
        <w:t xml:space="preserve"> </w:t>
      </w:r>
      <w:r w:rsidRPr="00BB65B0">
        <w:rPr>
          <w:color w:val="000000"/>
          <w:sz w:val="26"/>
          <w:szCs w:val="26"/>
        </w:rPr>
        <w:t>:</w:t>
      </w:r>
      <w:proofErr w:type="gramEnd"/>
    </w:p>
    <w:p w:rsidR="00AE0D18" w:rsidRDefault="00FF17D2" w:rsidP="00AE0D18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AE0D18">
        <w:rPr>
          <w:color w:val="000000"/>
          <w:sz w:val="28"/>
          <w:szCs w:val="28"/>
        </w:rPr>
        <w:t>Лазейкин</w:t>
      </w:r>
      <w:proofErr w:type="spellEnd"/>
      <w:r w:rsidR="00AE0D18">
        <w:rPr>
          <w:color w:val="000000"/>
          <w:sz w:val="28"/>
          <w:szCs w:val="28"/>
        </w:rPr>
        <w:t xml:space="preserve"> Н.В.</w:t>
      </w:r>
    </w:p>
    <w:p w:rsidR="00AE0D18" w:rsidRDefault="00AE0D18" w:rsidP="00AE0D18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___________________                ____________________</w:t>
      </w:r>
    </w:p>
    <w:p w:rsidR="00AE0D18" w:rsidRDefault="00AE0D18" w:rsidP="00AE0D18">
      <w:pPr>
        <w:shd w:val="clear" w:color="auto" w:fill="FFFFFF"/>
        <w:tabs>
          <w:tab w:val="left" w:pos="2235"/>
        </w:tabs>
        <w:jc w:val="both"/>
      </w:pPr>
      <w:r>
        <w:rPr>
          <w:color w:val="000000"/>
          <w:sz w:val="28"/>
          <w:szCs w:val="28"/>
        </w:rPr>
        <w:tab/>
      </w:r>
      <w:r>
        <w:t>(</w:t>
      </w:r>
      <w:r w:rsidRPr="00E64896">
        <w:t>подпись</w:t>
      </w:r>
      <w:r>
        <w:t>)</w:t>
      </w:r>
    </w:p>
    <w:p w:rsidR="00AE0D18" w:rsidRDefault="00AE0D18" w:rsidP="00AE0D18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080" w:type="dxa"/>
        <w:tblInd w:w="1491" w:type="dxa"/>
        <w:tblLook w:val="01E0"/>
      </w:tblPr>
      <w:tblGrid>
        <w:gridCol w:w="2761"/>
        <w:gridCol w:w="1321"/>
        <w:gridCol w:w="2998"/>
      </w:tblGrid>
      <w:tr w:rsidR="00AE0D18" w:rsidRPr="00C33B66" w:rsidTr="00510C08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901176" w:rsidRDefault="00901176" w:rsidP="00510C08">
            <w:pPr>
              <w:jc w:val="center"/>
              <w:rPr>
                <w:sz w:val="28"/>
                <w:szCs w:val="28"/>
              </w:rPr>
            </w:pPr>
            <w:r w:rsidRPr="00901176">
              <w:rPr>
                <w:sz w:val="28"/>
                <w:szCs w:val="28"/>
              </w:rPr>
              <w:t>Попова О.А.</w:t>
            </w:r>
          </w:p>
        </w:tc>
      </w:tr>
      <w:tr w:rsidR="00AE0D18" w:rsidRPr="00C33B66" w:rsidTr="00510C08">
        <w:trPr>
          <w:trHeight w:val="460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AE0D18" w:rsidRPr="00E64896" w:rsidRDefault="00AE0D18" w:rsidP="00510C08">
            <w:pPr>
              <w:jc w:val="center"/>
            </w:pPr>
          </w:p>
        </w:tc>
      </w:tr>
      <w:tr w:rsidR="00AE0D18" w:rsidRPr="00C33B66" w:rsidTr="00510C08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C33B66" w:rsidRDefault="000A2499" w:rsidP="00510C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Е.Ю.</w:t>
            </w:r>
          </w:p>
        </w:tc>
      </w:tr>
      <w:tr w:rsidR="00AE0D18" w:rsidRPr="00C33B66" w:rsidTr="00510C08">
        <w:trPr>
          <w:trHeight w:val="69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  <w:p w:rsidR="00AE0D18" w:rsidRDefault="00AE0D18" w:rsidP="00510C08"/>
          <w:p w:rsidR="00AE0D18" w:rsidRPr="001E6927" w:rsidRDefault="00AE0D18" w:rsidP="00510C08"/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901176" w:rsidRDefault="00AE0D18" w:rsidP="00901176">
            <w:pPr>
              <w:jc w:val="center"/>
            </w:pPr>
            <w:r>
              <w:t>(</w:t>
            </w:r>
            <w:r w:rsidR="00901176">
              <w:t>Ф.И.О)</w:t>
            </w:r>
          </w:p>
          <w:p w:rsidR="00901176" w:rsidRPr="00901176" w:rsidRDefault="00901176" w:rsidP="00901176">
            <w:pPr>
              <w:jc w:val="center"/>
            </w:pPr>
          </w:p>
          <w:p w:rsidR="00901176" w:rsidRDefault="00901176" w:rsidP="00510C08">
            <w:pPr>
              <w:rPr>
                <w:sz w:val="26"/>
                <w:szCs w:val="26"/>
              </w:rPr>
            </w:pPr>
          </w:p>
          <w:p w:rsidR="00AE0D18" w:rsidRPr="00E64896" w:rsidRDefault="00AE0D18" w:rsidP="00510C08">
            <w:r>
              <w:rPr>
                <w:sz w:val="26"/>
                <w:szCs w:val="26"/>
              </w:rPr>
              <w:t xml:space="preserve">         Гареева Е.Н.</w:t>
            </w:r>
          </w:p>
        </w:tc>
      </w:tr>
      <w:tr w:rsidR="00AE0D18" w:rsidRPr="00C33B66" w:rsidTr="00510C08">
        <w:trPr>
          <w:trHeight w:val="445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AE0D18" w:rsidRPr="00E64896" w:rsidRDefault="00AE0D18" w:rsidP="00510C08">
            <w:pPr>
              <w:jc w:val="center"/>
            </w:pPr>
          </w:p>
        </w:tc>
      </w:tr>
      <w:tr w:rsidR="00AE0D18" w:rsidRPr="00C33B66" w:rsidTr="00510C08">
        <w:trPr>
          <w:trHeight w:val="327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AE0D18" w:rsidRPr="00C33B66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(подпись)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(Ф.И.О.)</w:t>
            </w:r>
          </w:p>
        </w:tc>
      </w:tr>
    </w:tbl>
    <w:p w:rsidR="00AE0D18" w:rsidRDefault="00AE0D18" w:rsidP="00AE0D18"/>
    <w:p w:rsidR="00AE0D18" w:rsidRPr="00B87936" w:rsidRDefault="00AE0D18" w:rsidP="00AE0D18"/>
    <w:p w:rsidR="00AE0D18" w:rsidRPr="00C25B42" w:rsidRDefault="00AE0D18" w:rsidP="00AE0D18">
      <w:pPr>
        <w:tabs>
          <w:tab w:val="left" w:pos="6165"/>
        </w:tabs>
        <w:rPr>
          <w:sz w:val="28"/>
          <w:szCs w:val="28"/>
        </w:rPr>
      </w:pPr>
      <w:r>
        <w:tab/>
      </w:r>
      <w:r w:rsidR="00C25B42" w:rsidRPr="00C25B42">
        <w:rPr>
          <w:sz w:val="28"/>
          <w:szCs w:val="28"/>
        </w:rPr>
        <w:t>Губенко Д.Н.</w:t>
      </w:r>
    </w:p>
    <w:p w:rsidR="00AE0D18" w:rsidRPr="00B87936" w:rsidRDefault="00AE0D18" w:rsidP="00AE0D18">
      <w:pPr>
        <w:tabs>
          <w:tab w:val="left" w:pos="1455"/>
        </w:tabs>
      </w:pPr>
      <w:r>
        <w:tab/>
      </w:r>
    </w:p>
    <w:tbl>
      <w:tblPr>
        <w:tblpPr w:leftFromText="180" w:rightFromText="180" w:vertAnchor="text" w:tblpY="1"/>
        <w:tblOverlap w:val="never"/>
        <w:tblW w:w="7080" w:type="dxa"/>
        <w:tblInd w:w="1491" w:type="dxa"/>
        <w:tblLook w:val="01E0"/>
      </w:tblPr>
      <w:tblGrid>
        <w:gridCol w:w="2761"/>
        <w:gridCol w:w="1321"/>
        <w:gridCol w:w="2998"/>
      </w:tblGrid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(подпись)</w:t>
            </w:r>
          </w:p>
          <w:p w:rsidR="00AE0D18" w:rsidRPr="00E64896" w:rsidRDefault="00AE0D18" w:rsidP="00AE0D18"/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AE0D18" w:rsidP="00C25B42">
            <w:pPr>
              <w:tabs>
                <w:tab w:val="right" w:pos="2782"/>
              </w:tabs>
            </w:pPr>
            <w:r>
              <w:rPr>
                <w:sz w:val="26"/>
                <w:szCs w:val="26"/>
              </w:rPr>
              <w:t xml:space="preserve">          </w:t>
            </w:r>
            <w:r w:rsidR="00C25B42">
              <w:rPr>
                <w:sz w:val="26"/>
                <w:szCs w:val="26"/>
              </w:rPr>
              <w:t>Быков И.П.</w:t>
            </w:r>
            <w:r>
              <w:rPr>
                <w:sz w:val="26"/>
                <w:szCs w:val="26"/>
              </w:rPr>
              <w:tab/>
            </w:r>
          </w:p>
        </w:tc>
      </w:tr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 xml:space="preserve">(подпись) </w:t>
            </w: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AE0D18" w:rsidP="00C25B42">
            <w:r>
              <w:rPr>
                <w:sz w:val="26"/>
                <w:szCs w:val="26"/>
              </w:rPr>
              <w:t xml:space="preserve">          </w:t>
            </w:r>
            <w:r w:rsidRPr="00CC2CC3">
              <w:rPr>
                <w:sz w:val="26"/>
                <w:szCs w:val="26"/>
              </w:rPr>
              <w:t xml:space="preserve"> </w:t>
            </w:r>
            <w:proofErr w:type="spellStart"/>
            <w:r w:rsidR="00C25B42">
              <w:rPr>
                <w:sz w:val="26"/>
                <w:szCs w:val="26"/>
              </w:rPr>
              <w:t>Ергер</w:t>
            </w:r>
            <w:proofErr w:type="spellEnd"/>
            <w:r w:rsidR="00C25B42">
              <w:rPr>
                <w:sz w:val="26"/>
                <w:szCs w:val="26"/>
              </w:rPr>
              <w:t xml:space="preserve"> Н.И.</w:t>
            </w:r>
          </w:p>
        </w:tc>
      </w:tr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 xml:space="preserve">(подпись) </w:t>
            </w: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C25B42" w:rsidP="00510C08">
            <w:pPr>
              <w:ind w:firstLine="708"/>
            </w:pPr>
            <w:r>
              <w:rPr>
                <w:sz w:val="26"/>
                <w:szCs w:val="26"/>
              </w:rPr>
              <w:t>Широкова Н.В.</w:t>
            </w:r>
          </w:p>
        </w:tc>
      </w:tr>
    </w:tbl>
    <w:p w:rsidR="00012D1E" w:rsidRPr="00FF17D2" w:rsidRDefault="00012D1E" w:rsidP="00AE0D18">
      <w:pPr>
        <w:shd w:val="clear" w:color="auto" w:fill="FFFFFF"/>
        <w:tabs>
          <w:tab w:val="left" w:pos="1350"/>
        </w:tabs>
        <w:jc w:val="both"/>
      </w:pPr>
    </w:p>
    <w:sectPr w:rsidR="00012D1E" w:rsidRPr="00FF17D2" w:rsidSect="000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96" w:rsidRDefault="002B4696" w:rsidP="00AF1149">
      <w:r>
        <w:separator/>
      </w:r>
    </w:p>
  </w:endnote>
  <w:endnote w:type="continuationSeparator" w:id="0">
    <w:p w:rsidR="002B4696" w:rsidRDefault="002B4696" w:rsidP="00AF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96" w:rsidRDefault="002B4696" w:rsidP="00AF1149">
      <w:r>
        <w:separator/>
      </w:r>
    </w:p>
  </w:footnote>
  <w:footnote w:type="continuationSeparator" w:id="0">
    <w:p w:rsidR="002B4696" w:rsidRDefault="002B4696" w:rsidP="00AF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6A2"/>
    <w:multiLevelType w:val="hybridMultilevel"/>
    <w:tmpl w:val="2848C1B6"/>
    <w:lvl w:ilvl="0" w:tplc="ADB46D9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C1"/>
    <w:rsid w:val="00012D1E"/>
    <w:rsid w:val="000A2499"/>
    <w:rsid w:val="002B4696"/>
    <w:rsid w:val="002C0591"/>
    <w:rsid w:val="002E35C7"/>
    <w:rsid w:val="002E3BC1"/>
    <w:rsid w:val="003A721D"/>
    <w:rsid w:val="003B476F"/>
    <w:rsid w:val="003F3E8C"/>
    <w:rsid w:val="004E003B"/>
    <w:rsid w:val="004E03BA"/>
    <w:rsid w:val="004E7A86"/>
    <w:rsid w:val="00583DC1"/>
    <w:rsid w:val="006E23E2"/>
    <w:rsid w:val="007A15A2"/>
    <w:rsid w:val="007E71BE"/>
    <w:rsid w:val="00901176"/>
    <w:rsid w:val="009A206B"/>
    <w:rsid w:val="009C0AF1"/>
    <w:rsid w:val="009D1CAC"/>
    <w:rsid w:val="00A33979"/>
    <w:rsid w:val="00A51B1B"/>
    <w:rsid w:val="00AE0D18"/>
    <w:rsid w:val="00AE7379"/>
    <w:rsid w:val="00AF1149"/>
    <w:rsid w:val="00B97D44"/>
    <w:rsid w:val="00C25B42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1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1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1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11</cp:revision>
  <cp:lastPrinted>2015-08-17T09:31:00Z</cp:lastPrinted>
  <dcterms:created xsi:type="dcterms:W3CDTF">2014-04-16T04:28:00Z</dcterms:created>
  <dcterms:modified xsi:type="dcterms:W3CDTF">2015-08-17T09:46:00Z</dcterms:modified>
</cp:coreProperties>
</file>