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836630">
        <w:rPr>
          <w:b/>
          <w:bCs/>
          <w:color w:val="000000"/>
          <w:sz w:val="28"/>
          <w:szCs w:val="28"/>
        </w:rPr>
        <w:t>4</w:t>
      </w:r>
      <w:r w:rsidR="00CD6083">
        <w:rPr>
          <w:b/>
          <w:bCs/>
          <w:color w:val="000000"/>
          <w:sz w:val="28"/>
          <w:szCs w:val="28"/>
        </w:rPr>
        <w:t>-2015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подготовке </w:t>
      </w:r>
      <w:r w:rsidR="00376D12">
        <w:rPr>
          <w:b/>
          <w:bCs/>
          <w:color w:val="000000"/>
          <w:sz w:val="28"/>
          <w:szCs w:val="28"/>
        </w:rPr>
        <w:t>проект</w:t>
      </w:r>
      <w:r>
        <w:rPr>
          <w:b/>
          <w:bCs/>
          <w:color w:val="000000"/>
          <w:sz w:val="28"/>
          <w:szCs w:val="28"/>
        </w:rPr>
        <w:t>а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r w:rsidR="00981284">
        <w:rPr>
          <w:b/>
          <w:bCs/>
          <w:color w:val="000000"/>
          <w:sz w:val="28"/>
          <w:szCs w:val="28"/>
        </w:rPr>
        <w:t>правил землепользования и застройки</w:t>
      </w:r>
      <w:r w:rsidR="00376D12">
        <w:rPr>
          <w:b/>
          <w:bCs/>
          <w:color w:val="000000"/>
          <w:sz w:val="28"/>
          <w:szCs w:val="28"/>
        </w:rPr>
        <w:t xml:space="preserve"> Губахинского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Место проведения публичных слушаний: администрация городского округа «Город Губаха», г. Губаха,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836630">
        <w:rPr>
          <w:color w:val="000000"/>
          <w:sz w:val="26"/>
          <w:szCs w:val="26"/>
        </w:rPr>
        <w:t>27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353EEE">
        <w:rPr>
          <w:color w:val="000000"/>
          <w:sz w:val="26"/>
          <w:szCs w:val="26"/>
        </w:rPr>
        <w:t>ию</w:t>
      </w:r>
      <w:r w:rsidR="00836630">
        <w:rPr>
          <w:color w:val="000000"/>
          <w:sz w:val="26"/>
          <w:szCs w:val="26"/>
        </w:rPr>
        <w:t>л</w:t>
      </w:r>
      <w:r w:rsidR="00353EEE">
        <w:rPr>
          <w:color w:val="000000"/>
          <w:sz w:val="26"/>
          <w:szCs w:val="26"/>
        </w:rPr>
        <w:t>я</w:t>
      </w:r>
      <w:r w:rsidRPr="00BB65B0">
        <w:rPr>
          <w:color w:val="000000"/>
          <w:sz w:val="26"/>
          <w:szCs w:val="26"/>
        </w:rPr>
        <w:t xml:space="preserve">  201</w:t>
      </w:r>
      <w:r w:rsidR="00CD6083">
        <w:rPr>
          <w:color w:val="000000"/>
          <w:sz w:val="26"/>
          <w:szCs w:val="26"/>
        </w:rPr>
        <w:t>5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353EEE">
        <w:rPr>
          <w:color w:val="000000"/>
          <w:sz w:val="26"/>
          <w:szCs w:val="26"/>
        </w:rPr>
        <w:t>5</w:t>
      </w:r>
      <w:r w:rsidR="00694BC5">
        <w:rPr>
          <w:color w:val="000000"/>
          <w:sz w:val="26"/>
          <w:szCs w:val="26"/>
        </w:rPr>
        <w:t>:00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250" w:type="dxa"/>
        <w:tblLook w:val="01E0"/>
      </w:tblPr>
      <w:tblGrid>
        <w:gridCol w:w="5050"/>
        <w:gridCol w:w="5107"/>
      </w:tblGrid>
      <w:tr w:rsidR="00376D12" w:rsidRPr="00C33B66" w:rsidTr="005B771C">
        <w:trPr>
          <w:trHeight w:val="832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Лазейкин Николай Владимирович</w:t>
            </w:r>
          </w:p>
          <w:p w:rsidR="00CD6083" w:rsidRPr="00F8054A" w:rsidRDefault="00F8054A" w:rsidP="00F8054A">
            <w:pPr>
              <w:ind w:firstLine="708"/>
              <w:rPr>
                <w:sz w:val="18"/>
                <w:szCs w:val="18"/>
              </w:rPr>
            </w:pPr>
            <w:r w:rsidRPr="00F8054A">
              <w:rPr>
                <w:sz w:val="18"/>
                <w:szCs w:val="18"/>
              </w:rPr>
              <w:t>(отсутствовал)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Завизион Анастасия Александровна</w:t>
            </w:r>
          </w:p>
        </w:tc>
        <w:tc>
          <w:tcPr>
            <w:tcW w:w="5107" w:type="dxa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>администрации города Губахи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r>
              <w:rPr>
                <w:color w:val="000000"/>
                <w:sz w:val="26"/>
                <w:szCs w:val="26"/>
              </w:rPr>
              <w:t>г.Губахи</w:t>
            </w:r>
          </w:p>
        </w:tc>
      </w:tr>
      <w:tr w:rsidR="00376D12" w:rsidRPr="00C33B66" w:rsidTr="005B771C">
        <w:trPr>
          <w:trHeight w:val="53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Ергер Надежда Ивановна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340895" w:rsidRDefault="00340895" w:rsidP="005C09AD">
            <w:pPr>
              <w:rPr>
                <w:sz w:val="26"/>
                <w:szCs w:val="26"/>
              </w:rPr>
            </w:pPr>
          </w:p>
          <w:p w:rsidR="00376D12" w:rsidRDefault="00376D12" w:rsidP="00340895">
            <w:pPr>
              <w:ind w:left="-142"/>
              <w:rPr>
                <w:sz w:val="26"/>
                <w:szCs w:val="26"/>
              </w:rPr>
            </w:pPr>
            <w:r w:rsidRPr="00C33B66">
              <w:rPr>
                <w:sz w:val="26"/>
                <w:szCs w:val="26"/>
              </w:rPr>
              <w:t>Мельниченко Константин Александрович</w:t>
            </w:r>
          </w:p>
          <w:p w:rsidR="00340895" w:rsidRDefault="00340895" w:rsidP="00340895">
            <w:pPr>
              <w:ind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(отсутствовал)</w:t>
            </w:r>
          </w:p>
          <w:p w:rsidR="00340895" w:rsidRPr="00C33B66" w:rsidRDefault="00340895" w:rsidP="00340895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Губахинской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Губахинской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администрации  городского  округа  «Город Губаха»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5B771C">
        <w:trPr>
          <w:trHeight w:val="53"/>
        </w:trPr>
        <w:tc>
          <w:tcPr>
            <w:tcW w:w="5050" w:type="dxa"/>
          </w:tcPr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Гречухина Венера Сафиулловна</w:t>
            </w:r>
          </w:p>
          <w:p w:rsidR="00340895" w:rsidRDefault="00340895" w:rsidP="00340895">
            <w:pPr>
              <w:ind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(отсутствовал</w:t>
            </w:r>
            <w:r w:rsidR="00AB2B8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)</w:t>
            </w:r>
          </w:p>
          <w:p w:rsidR="00340895" w:rsidRPr="00C33B66" w:rsidRDefault="00340895" w:rsidP="005C09A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lastRenderedPageBreak/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г.Губахи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5B771C">
        <w:trPr>
          <w:trHeight w:val="218"/>
        </w:trPr>
        <w:tc>
          <w:tcPr>
            <w:tcW w:w="5050" w:type="dxa"/>
          </w:tcPr>
          <w:p w:rsidR="00376D12" w:rsidRDefault="00BE1CFA" w:rsidP="00BE1CFA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340895" w:rsidRDefault="00340895" w:rsidP="00340895">
            <w:pPr>
              <w:ind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(отсутствовал</w:t>
            </w:r>
            <w:r w:rsidR="00AB2B8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)</w:t>
            </w:r>
          </w:p>
          <w:p w:rsidR="00340895" w:rsidRPr="00C33B66" w:rsidRDefault="00340895" w:rsidP="00BE1C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5B771C">
        <w:trPr>
          <w:trHeight w:val="655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Губахинской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5B771C">
        <w:trPr>
          <w:trHeight w:val="1413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Гладилкина Татьяна Александровна</w:t>
            </w:r>
          </w:p>
          <w:p w:rsidR="00981284" w:rsidRPr="003E1C1B" w:rsidRDefault="00981284" w:rsidP="003E1C1B">
            <w:pPr>
              <w:rPr>
                <w:sz w:val="26"/>
                <w:szCs w:val="26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2CC3">
              <w:rPr>
                <w:sz w:val="26"/>
                <w:szCs w:val="26"/>
              </w:rPr>
              <w:t xml:space="preserve"> </w:t>
            </w:r>
          </w:p>
          <w:p w:rsidR="00981284" w:rsidRPr="00CC2CC3" w:rsidRDefault="00981284" w:rsidP="005C09A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«Губахинский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5B771C">
        <w:trPr>
          <w:trHeight w:val="30"/>
        </w:trPr>
        <w:tc>
          <w:tcPr>
            <w:tcW w:w="5050" w:type="dxa"/>
          </w:tcPr>
          <w:p w:rsidR="00981284" w:rsidRPr="00C33B66" w:rsidRDefault="00981284" w:rsidP="005C09A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D7262A" w:rsidP="003E1C1B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Вопрос</w:t>
      </w:r>
    </w:p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376D12" w:rsidRDefault="00D7262A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12" w:rsidRPr="00F1571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</w:t>
      </w:r>
      <w:r w:rsidR="00DD0056" w:rsidRPr="00F1571F">
        <w:rPr>
          <w:sz w:val="28"/>
          <w:szCs w:val="28"/>
        </w:rPr>
        <w:t xml:space="preserve"> </w:t>
      </w:r>
      <w:r w:rsidR="0098128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981284">
        <w:rPr>
          <w:sz w:val="28"/>
          <w:szCs w:val="28"/>
        </w:rPr>
        <w:t xml:space="preserve"> землепользования и застройки</w:t>
      </w:r>
      <w:r w:rsidR="0058169A" w:rsidRPr="00F1571F">
        <w:rPr>
          <w:sz w:val="28"/>
          <w:szCs w:val="28"/>
        </w:rPr>
        <w:t xml:space="preserve"> Губахинского городского округа</w:t>
      </w:r>
      <w:r>
        <w:rPr>
          <w:sz w:val="28"/>
          <w:szCs w:val="28"/>
        </w:rPr>
        <w:t xml:space="preserve">, утвержденные Решением Губахинской городской Думы </w:t>
      </w:r>
      <w:r>
        <w:rPr>
          <w:sz w:val="28"/>
          <w:szCs w:val="28"/>
          <w:lang w:val="en-US"/>
        </w:rPr>
        <w:t>I</w:t>
      </w:r>
      <w:r w:rsidRPr="005C57D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№ 222 от 06.11.2014г.,</w:t>
      </w:r>
    </w:p>
    <w:p w:rsidR="00376D12" w:rsidRPr="00F1571F" w:rsidRDefault="00376D12" w:rsidP="00376D12">
      <w:pPr>
        <w:shd w:val="clear" w:color="auto" w:fill="FFFFFF"/>
        <w:rPr>
          <w:color w:val="000000"/>
          <w:sz w:val="28"/>
          <w:szCs w:val="28"/>
        </w:rPr>
      </w:pPr>
    </w:p>
    <w:p w:rsidR="00376D12" w:rsidRPr="00BB65B0" w:rsidRDefault="00D25273" w:rsidP="00376D12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Слушали</w:t>
      </w:r>
      <w:r w:rsidR="00376D12" w:rsidRPr="00BB65B0">
        <w:rPr>
          <w:b/>
          <w:color w:val="000000"/>
          <w:sz w:val="26"/>
          <w:szCs w:val="26"/>
        </w:rPr>
        <w:t xml:space="preserve">: </w:t>
      </w:r>
    </w:p>
    <w:p w:rsidR="00376D12" w:rsidRDefault="00376D12" w:rsidP="00376D12">
      <w:pPr>
        <w:shd w:val="clear" w:color="auto" w:fill="FFFFFF"/>
        <w:rPr>
          <w:color w:val="000000"/>
          <w:sz w:val="26"/>
          <w:szCs w:val="26"/>
        </w:rPr>
      </w:pPr>
    </w:p>
    <w:p w:rsidR="00376D12" w:rsidRPr="00BB65B0" w:rsidRDefault="009835A6" w:rsidP="00376D1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Завизион А.А.</w:t>
      </w:r>
    </w:p>
    <w:p w:rsidR="00A13217" w:rsidRDefault="00A13217" w:rsidP="00376D12">
      <w:pPr>
        <w:jc w:val="both"/>
        <w:rPr>
          <w:sz w:val="28"/>
          <w:szCs w:val="28"/>
        </w:rPr>
      </w:pPr>
    </w:p>
    <w:p w:rsidR="00376D12" w:rsidRDefault="00A13217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D1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 следующие п</w:t>
      </w:r>
      <w:r w:rsidR="00376D1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="00376D12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>:</w:t>
      </w:r>
    </w:p>
    <w:p w:rsidR="00370F12" w:rsidRDefault="00370F12" w:rsidP="00376D12">
      <w:pPr>
        <w:jc w:val="both"/>
        <w:rPr>
          <w:sz w:val="28"/>
          <w:szCs w:val="28"/>
        </w:rPr>
      </w:pPr>
    </w:p>
    <w:p w:rsidR="00C60DEF" w:rsidRDefault="00C60DEF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tbl>
      <w:tblPr>
        <w:tblStyle w:val="a3"/>
        <w:tblW w:w="15025" w:type="dxa"/>
        <w:tblInd w:w="392" w:type="dxa"/>
        <w:tblLook w:val="04A0"/>
      </w:tblPr>
      <w:tblGrid>
        <w:gridCol w:w="594"/>
        <w:gridCol w:w="2658"/>
        <w:gridCol w:w="7782"/>
        <w:gridCol w:w="2510"/>
        <w:gridCol w:w="1481"/>
      </w:tblGrid>
      <w:tr w:rsidR="0009393F" w:rsidTr="00836630">
        <w:tc>
          <w:tcPr>
            <w:tcW w:w="594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58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7782" w:type="dxa"/>
          </w:tcPr>
          <w:p w:rsidR="0009393F" w:rsidRDefault="0009393F" w:rsidP="00093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Изменения, которые необходимо внести в ПЗЗ Губахинского городского округа</w:t>
            </w:r>
          </w:p>
        </w:tc>
        <w:tc>
          <w:tcPr>
            <w:tcW w:w="2510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48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09393F" w:rsidTr="00836630">
        <w:tc>
          <w:tcPr>
            <w:tcW w:w="594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393F" w:rsidRDefault="00340895" w:rsidP="00D7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2B8A">
              <w:rPr>
                <w:sz w:val="28"/>
                <w:szCs w:val="28"/>
              </w:rPr>
              <w:t>Хлыбов Дмитрий Леонидович</w:t>
            </w:r>
          </w:p>
        </w:tc>
        <w:tc>
          <w:tcPr>
            <w:tcW w:w="7782" w:type="dxa"/>
          </w:tcPr>
          <w:p w:rsidR="0009393F" w:rsidRDefault="00340895" w:rsidP="00AB2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Изменить вид разрешенного использования земельного участка </w:t>
            </w:r>
            <w:r w:rsidR="005318D1">
              <w:rPr>
                <w:sz w:val="28"/>
                <w:szCs w:val="28"/>
              </w:rPr>
              <w:t>с ЖЗ-5 на РЗ-4</w:t>
            </w:r>
            <w:r w:rsidR="00AB2B8A">
              <w:rPr>
                <w:sz w:val="28"/>
                <w:szCs w:val="28"/>
              </w:rPr>
              <w:t xml:space="preserve"> с кадастровым номером: 59:05:0101036:3215</w:t>
            </w:r>
          </w:p>
        </w:tc>
        <w:tc>
          <w:tcPr>
            <w:tcW w:w="2510" w:type="dxa"/>
          </w:tcPr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806EA6">
              <w:rPr>
                <w:sz w:val="28"/>
                <w:szCs w:val="28"/>
              </w:rPr>
              <w:t xml:space="preserve"> </w:t>
            </w:r>
            <w:r w:rsidR="00AB2B8A">
              <w:rPr>
                <w:sz w:val="28"/>
                <w:szCs w:val="28"/>
              </w:rPr>
              <w:t>8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C405BD">
              <w:rPr>
                <w:sz w:val="28"/>
                <w:szCs w:val="28"/>
              </w:rPr>
              <w:t xml:space="preserve"> </w:t>
            </w:r>
            <w:r w:rsidR="00340895">
              <w:rPr>
                <w:sz w:val="28"/>
                <w:szCs w:val="28"/>
              </w:rPr>
              <w:t>-</w:t>
            </w:r>
            <w:r w:rsidR="005318D1">
              <w:rPr>
                <w:sz w:val="28"/>
                <w:szCs w:val="28"/>
              </w:rPr>
              <w:t xml:space="preserve"> 0</w:t>
            </w:r>
          </w:p>
          <w:p w:rsidR="0009393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06E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</w:tcPr>
          <w:p w:rsidR="0009393F" w:rsidRDefault="00806EA6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</w:t>
            </w:r>
          </w:p>
        </w:tc>
      </w:tr>
    </w:tbl>
    <w:p w:rsidR="00D20D1B" w:rsidRDefault="00D20D1B" w:rsidP="00A040D3">
      <w:pPr>
        <w:jc w:val="both"/>
        <w:rPr>
          <w:sz w:val="28"/>
          <w:szCs w:val="28"/>
        </w:rPr>
      </w:pPr>
    </w:p>
    <w:p w:rsidR="00D20D1B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5B771C" w:rsidRDefault="005B771C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9C2682" w:rsidRDefault="002413B9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774D16">
        <w:rPr>
          <w:color w:val="000000"/>
          <w:sz w:val="26"/>
          <w:szCs w:val="26"/>
        </w:rPr>
        <w:t xml:space="preserve">Положительные решения комиссии подготовить </w:t>
      </w:r>
      <w:r w:rsidR="005B771C">
        <w:rPr>
          <w:color w:val="000000"/>
          <w:sz w:val="26"/>
          <w:szCs w:val="26"/>
        </w:rPr>
        <w:t xml:space="preserve"> отделу градостроительства администрации</w:t>
      </w:r>
      <w:r w:rsidR="00C020A8">
        <w:rPr>
          <w:color w:val="000000"/>
          <w:sz w:val="26"/>
          <w:szCs w:val="26"/>
        </w:rPr>
        <w:t xml:space="preserve"> </w:t>
      </w:r>
      <w:r w:rsidR="00774D16">
        <w:rPr>
          <w:color w:val="000000"/>
          <w:sz w:val="26"/>
          <w:szCs w:val="26"/>
        </w:rPr>
        <w:t xml:space="preserve">в виде проекта внесения изменений в </w:t>
      </w:r>
      <w:r w:rsidR="005B771C">
        <w:rPr>
          <w:color w:val="000000"/>
          <w:sz w:val="26"/>
          <w:szCs w:val="26"/>
        </w:rPr>
        <w:t xml:space="preserve"> </w:t>
      </w:r>
      <w:r w:rsidR="00774D16">
        <w:rPr>
          <w:color w:val="000000"/>
          <w:sz w:val="26"/>
          <w:szCs w:val="26"/>
        </w:rPr>
        <w:t>Правила землепользования и застройки Губахинского городского округа</w:t>
      </w:r>
      <w:r w:rsidR="005B771C">
        <w:rPr>
          <w:color w:val="000000"/>
          <w:sz w:val="26"/>
          <w:szCs w:val="26"/>
        </w:rPr>
        <w:t>.</w:t>
      </w:r>
    </w:p>
    <w:p w:rsidR="00245A6C" w:rsidRDefault="005B771C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45A6C">
        <w:rPr>
          <w:color w:val="000000"/>
          <w:sz w:val="26"/>
          <w:szCs w:val="26"/>
        </w:rPr>
        <w:t>. Провести публичные слушани</w:t>
      </w:r>
      <w:r w:rsidR="00B337E9">
        <w:rPr>
          <w:color w:val="000000"/>
          <w:sz w:val="26"/>
          <w:szCs w:val="26"/>
        </w:rPr>
        <w:t>я</w:t>
      </w:r>
      <w:r w:rsidR="00245A6C">
        <w:rPr>
          <w:color w:val="000000"/>
          <w:sz w:val="26"/>
          <w:szCs w:val="26"/>
        </w:rPr>
        <w:t xml:space="preserve"> по проекту </w:t>
      </w:r>
      <w:r w:rsidR="00B337E9">
        <w:rPr>
          <w:color w:val="000000"/>
          <w:sz w:val="26"/>
          <w:szCs w:val="26"/>
        </w:rPr>
        <w:t>внесения изменения в правила землепользования и застройки.</w:t>
      </w:r>
    </w:p>
    <w:p w:rsidR="00245A6C" w:rsidRDefault="00245A6C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76D12" w:rsidRPr="002C6231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D74A00" w:rsidRDefault="00D74A00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414F8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 xml:space="preserve">комиссии </w:t>
      </w:r>
    </w:p>
    <w:p w:rsidR="002718F4" w:rsidRDefault="002718F4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page" w:tblpX="1963" w:tblpY="10"/>
        <w:tblW w:w="7862" w:type="dxa"/>
        <w:tblLook w:val="01E0"/>
      </w:tblPr>
      <w:tblGrid>
        <w:gridCol w:w="3576"/>
        <w:gridCol w:w="1231"/>
        <w:gridCol w:w="3055"/>
      </w:tblGrid>
      <w:tr w:rsidR="005B771C" w:rsidRPr="00C33B66" w:rsidTr="005B771C">
        <w:trPr>
          <w:trHeight w:val="325"/>
        </w:trPr>
        <w:tc>
          <w:tcPr>
            <w:tcW w:w="3576" w:type="dxa"/>
            <w:tcBorders>
              <w:bottom w:val="single" w:sz="4" w:space="0" w:color="auto"/>
            </w:tcBorders>
          </w:tcPr>
          <w:p w:rsidR="005B771C" w:rsidRDefault="005B771C" w:rsidP="005B771C">
            <w:pPr>
              <w:rPr>
                <w:sz w:val="28"/>
              </w:rPr>
            </w:pPr>
          </w:p>
          <w:p w:rsidR="005B771C" w:rsidRDefault="005B771C" w:rsidP="005B771C">
            <w:pPr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  <w:p w:rsidR="005B771C" w:rsidRDefault="005B771C" w:rsidP="005B771C">
            <w:pPr>
              <w:tabs>
                <w:tab w:val="left" w:pos="1050"/>
              </w:tabs>
            </w:pPr>
            <w:r>
              <w:rPr>
                <w:sz w:val="28"/>
              </w:rPr>
              <w:t xml:space="preserve">           </w:t>
            </w:r>
            <w:r w:rsidRPr="00AB2B8A">
              <w:t>(подпись)</w:t>
            </w:r>
          </w:p>
          <w:p w:rsidR="005B771C" w:rsidRPr="00AB2B8A" w:rsidRDefault="005B771C" w:rsidP="005B771C">
            <w:pPr>
              <w:tabs>
                <w:tab w:val="left" w:pos="1050"/>
              </w:tabs>
            </w:pPr>
          </w:p>
        </w:tc>
        <w:tc>
          <w:tcPr>
            <w:tcW w:w="1231" w:type="dxa"/>
          </w:tcPr>
          <w:p w:rsidR="005B771C" w:rsidRPr="00C33B66" w:rsidRDefault="005B771C" w:rsidP="005B771C">
            <w:pPr>
              <w:rPr>
                <w:sz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Pr="00AB2B8A" w:rsidRDefault="005B771C" w:rsidP="005B7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Лазейкин Н.В.</w:t>
            </w:r>
            <w:r>
              <w:rPr>
                <w:sz w:val="26"/>
                <w:szCs w:val="26"/>
              </w:rPr>
              <w:t>_________</w:t>
            </w: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Pr="00C33B66" w:rsidRDefault="005B771C" w:rsidP="005B7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О.А.</w:t>
            </w:r>
          </w:p>
        </w:tc>
      </w:tr>
      <w:tr w:rsidR="005B771C" w:rsidRPr="00C33B66" w:rsidTr="005B771C">
        <w:trPr>
          <w:trHeight w:val="479"/>
        </w:trPr>
        <w:tc>
          <w:tcPr>
            <w:tcW w:w="3576" w:type="dxa"/>
            <w:tcBorders>
              <w:top w:val="single" w:sz="4" w:space="0" w:color="auto"/>
            </w:tcBorders>
          </w:tcPr>
          <w:p w:rsidR="005B771C" w:rsidRPr="00E64896" w:rsidRDefault="005B771C" w:rsidP="005B771C">
            <w:r>
              <w:t xml:space="preserve">             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231" w:type="dxa"/>
          </w:tcPr>
          <w:p w:rsidR="005B771C" w:rsidRDefault="005B771C" w:rsidP="005B771C">
            <w:pPr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5B771C" w:rsidRDefault="005B771C" w:rsidP="005B771C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5B771C" w:rsidRDefault="005B771C" w:rsidP="005B771C">
            <w:pPr>
              <w:jc w:val="center"/>
            </w:pPr>
          </w:p>
          <w:p w:rsidR="005B771C" w:rsidRDefault="005B771C" w:rsidP="005B771C">
            <w:pPr>
              <w:jc w:val="center"/>
            </w:pPr>
          </w:p>
          <w:p w:rsidR="005B771C" w:rsidRPr="00E64896" w:rsidRDefault="005B771C" w:rsidP="005B771C">
            <w:pPr>
              <w:jc w:val="center"/>
            </w:pPr>
          </w:p>
        </w:tc>
      </w:tr>
      <w:tr w:rsidR="005B771C" w:rsidRPr="00C33B66" w:rsidTr="005B771C">
        <w:trPr>
          <w:trHeight w:val="325"/>
        </w:trPr>
        <w:tc>
          <w:tcPr>
            <w:tcW w:w="3576" w:type="dxa"/>
            <w:tcBorders>
              <w:bottom w:val="single" w:sz="4" w:space="0" w:color="auto"/>
            </w:tcBorders>
          </w:tcPr>
          <w:p w:rsidR="005B771C" w:rsidRPr="00C33B66" w:rsidRDefault="005B771C" w:rsidP="005B771C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5B771C" w:rsidRPr="00C33B66" w:rsidRDefault="005B771C" w:rsidP="005B771C">
            <w:pPr>
              <w:rPr>
                <w:sz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B771C" w:rsidRPr="00C33B66" w:rsidRDefault="005B771C" w:rsidP="005B771C">
            <w:pPr>
              <w:rPr>
                <w:sz w:val="26"/>
                <w:szCs w:val="26"/>
              </w:rPr>
            </w:pPr>
            <w:r w:rsidRPr="00DC55F8">
              <w:rPr>
                <w:sz w:val="26"/>
                <w:szCs w:val="26"/>
              </w:rPr>
              <w:t>Гладилкина Т.А.</w:t>
            </w:r>
          </w:p>
        </w:tc>
      </w:tr>
      <w:tr w:rsidR="005B771C" w:rsidRPr="00C33B66" w:rsidTr="005B771C">
        <w:trPr>
          <w:trHeight w:val="71"/>
        </w:trPr>
        <w:tc>
          <w:tcPr>
            <w:tcW w:w="3576" w:type="dxa"/>
            <w:tcBorders>
              <w:top w:val="single" w:sz="4" w:space="0" w:color="auto"/>
            </w:tcBorders>
          </w:tcPr>
          <w:p w:rsidR="005B771C" w:rsidRDefault="005B771C" w:rsidP="005B771C">
            <w:r>
              <w:t xml:space="preserve">                (</w:t>
            </w:r>
            <w:r w:rsidRPr="00E64896">
              <w:t>подпись</w:t>
            </w:r>
            <w:r>
              <w:t>)</w:t>
            </w:r>
          </w:p>
          <w:p w:rsidR="005B771C" w:rsidRDefault="005B771C" w:rsidP="005B771C"/>
          <w:p w:rsidR="005B771C" w:rsidRPr="001E6927" w:rsidRDefault="005B771C" w:rsidP="005B771C"/>
        </w:tc>
        <w:tc>
          <w:tcPr>
            <w:tcW w:w="1231" w:type="dxa"/>
          </w:tcPr>
          <w:p w:rsidR="005B771C" w:rsidRDefault="005B771C" w:rsidP="005B771C">
            <w:pPr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5B771C" w:rsidRDefault="005B771C" w:rsidP="005B771C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5B771C" w:rsidRDefault="005B771C" w:rsidP="005B7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  <w:p w:rsidR="005B771C" w:rsidRDefault="005B771C" w:rsidP="005B771C">
            <w:r>
              <w:t xml:space="preserve"> </w:t>
            </w:r>
          </w:p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Pr="009C2682" w:rsidRDefault="005B771C" w:rsidP="005B7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Ергер Н.И.</w:t>
            </w:r>
          </w:p>
        </w:tc>
      </w:tr>
      <w:tr w:rsidR="005B771C" w:rsidRPr="00C33B66" w:rsidTr="005B771C">
        <w:trPr>
          <w:trHeight w:val="463"/>
        </w:trPr>
        <w:tc>
          <w:tcPr>
            <w:tcW w:w="3576" w:type="dxa"/>
            <w:tcBorders>
              <w:top w:val="single" w:sz="4" w:space="0" w:color="auto"/>
            </w:tcBorders>
          </w:tcPr>
          <w:p w:rsidR="005B771C" w:rsidRPr="00E64896" w:rsidRDefault="005B771C" w:rsidP="005B771C">
            <w:r>
              <w:lastRenderedPageBreak/>
              <w:t xml:space="preserve">               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231" w:type="dxa"/>
          </w:tcPr>
          <w:p w:rsidR="005B771C" w:rsidRDefault="005B771C" w:rsidP="005B771C">
            <w:pPr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5B771C" w:rsidRDefault="005B771C" w:rsidP="005B771C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5B771C" w:rsidRPr="00E64896" w:rsidRDefault="005B771C" w:rsidP="005B771C"/>
        </w:tc>
      </w:tr>
      <w:tr w:rsidR="005B771C" w:rsidRPr="00C33B66" w:rsidTr="005B771C">
        <w:trPr>
          <w:trHeight w:val="341"/>
        </w:trPr>
        <w:tc>
          <w:tcPr>
            <w:tcW w:w="3576" w:type="dxa"/>
            <w:tcBorders>
              <w:bottom w:val="single" w:sz="4" w:space="0" w:color="auto"/>
            </w:tcBorders>
          </w:tcPr>
          <w:p w:rsidR="005B771C" w:rsidRPr="00C33B66" w:rsidRDefault="005B771C" w:rsidP="005B771C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5B771C" w:rsidRPr="00C33B66" w:rsidRDefault="005B771C" w:rsidP="005B771C">
            <w:pPr>
              <w:rPr>
                <w:sz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B771C" w:rsidRPr="00C33B66" w:rsidRDefault="005B771C" w:rsidP="005B7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Завизион А.А.</w:t>
            </w:r>
          </w:p>
        </w:tc>
      </w:tr>
      <w:tr w:rsidR="005B771C" w:rsidRPr="00C33B66" w:rsidTr="005B771C">
        <w:trPr>
          <w:trHeight w:val="232"/>
        </w:trPr>
        <w:tc>
          <w:tcPr>
            <w:tcW w:w="3576" w:type="dxa"/>
            <w:tcBorders>
              <w:top w:val="single" w:sz="4" w:space="0" w:color="auto"/>
            </w:tcBorders>
          </w:tcPr>
          <w:p w:rsidR="005B771C" w:rsidRPr="00E64896" w:rsidRDefault="005B771C" w:rsidP="005B771C">
            <w:r>
              <w:t xml:space="preserve">                (подпись)</w:t>
            </w:r>
          </w:p>
        </w:tc>
        <w:tc>
          <w:tcPr>
            <w:tcW w:w="1231" w:type="dxa"/>
          </w:tcPr>
          <w:p w:rsidR="005B771C" w:rsidRDefault="005B771C" w:rsidP="005B771C">
            <w:pPr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5B771C" w:rsidRPr="00E64896" w:rsidRDefault="005B771C" w:rsidP="005B771C">
            <w:pPr>
              <w:jc w:val="center"/>
            </w:pPr>
            <w:r>
              <w:t>(Ф.И.О.)</w:t>
            </w:r>
          </w:p>
        </w:tc>
      </w:tr>
    </w:tbl>
    <w:p w:rsidR="00D74A00" w:rsidRDefault="00D74A00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D74A00" w:rsidRDefault="00D74A00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D74A00" w:rsidRDefault="00D74A00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D74A00" w:rsidRDefault="00D74A00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D74A00" w:rsidRDefault="00D74A00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D74A00" w:rsidRDefault="00D74A00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1E6927" w:rsidRDefault="001E6927" w:rsidP="001E6927">
      <w:pPr>
        <w:shd w:val="clear" w:color="auto" w:fill="FFFFFF"/>
        <w:tabs>
          <w:tab w:val="left" w:pos="61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B771C" w:rsidRDefault="002718F4" w:rsidP="00266D99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846221">
        <w:tab/>
      </w:r>
    </w:p>
    <w:p w:rsidR="005B771C" w:rsidRDefault="005B771C" w:rsidP="005B771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771C" w:rsidRDefault="005B771C" w:rsidP="005B771C">
      <w:pPr>
        <w:tabs>
          <w:tab w:val="left" w:pos="5760"/>
        </w:tabs>
        <w:rPr>
          <w:sz w:val="28"/>
          <w:szCs w:val="28"/>
        </w:rPr>
      </w:pPr>
    </w:p>
    <w:p w:rsidR="005B771C" w:rsidRPr="005B771C" w:rsidRDefault="005B771C" w:rsidP="005B771C">
      <w:pPr>
        <w:tabs>
          <w:tab w:val="left" w:pos="5529"/>
          <w:tab w:val="left" w:pos="6060"/>
        </w:tabs>
        <w:contextualSpacing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Губенко Д.Н.</w:t>
      </w:r>
    </w:p>
    <w:tbl>
      <w:tblPr>
        <w:tblpPr w:leftFromText="180" w:rightFromText="180" w:vertAnchor="text" w:horzAnchor="page" w:tblpX="2023" w:tblpY="218"/>
        <w:tblOverlap w:val="never"/>
        <w:tblW w:w="7877" w:type="dxa"/>
        <w:tblLook w:val="01E0"/>
      </w:tblPr>
      <w:tblGrid>
        <w:gridCol w:w="3116"/>
        <w:gridCol w:w="1449"/>
        <w:gridCol w:w="3312"/>
      </w:tblGrid>
      <w:tr w:rsidR="005B771C" w:rsidRPr="008C75A0" w:rsidTr="005B771C">
        <w:trPr>
          <w:trHeight w:val="119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5B771C" w:rsidRDefault="005B771C" w:rsidP="005B771C">
            <w:r>
              <w:t xml:space="preserve">             (подпись)</w:t>
            </w:r>
          </w:p>
          <w:p w:rsidR="005B771C" w:rsidRDefault="005B771C" w:rsidP="005B771C">
            <w:pPr>
              <w:contextualSpacing/>
              <w:jc w:val="center"/>
            </w:pPr>
          </w:p>
          <w:p w:rsidR="005B771C" w:rsidRPr="00E64896" w:rsidRDefault="005B771C" w:rsidP="005B771C">
            <w:pPr>
              <w:contextualSpacing/>
            </w:pPr>
          </w:p>
        </w:tc>
        <w:tc>
          <w:tcPr>
            <w:tcW w:w="1449" w:type="dxa"/>
          </w:tcPr>
          <w:p w:rsidR="005B771C" w:rsidRDefault="005B771C" w:rsidP="005B771C">
            <w:pPr>
              <w:contextualSpacing/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5B771C" w:rsidRPr="00D20D1B" w:rsidRDefault="005B771C" w:rsidP="005B771C">
            <w:pPr>
              <w:jc w:val="center"/>
            </w:pPr>
            <w:r>
              <w:t>(Ф.И.О.)</w:t>
            </w:r>
          </w:p>
          <w:p w:rsidR="005B771C" w:rsidRDefault="005B771C" w:rsidP="005B771C">
            <w:pPr>
              <w:contextualSpacing/>
            </w:pPr>
          </w:p>
          <w:p w:rsidR="005B771C" w:rsidRDefault="005B771C" w:rsidP="005B771C">
            <w:pPr>
              <w:contextualSpacing/>
            </w:pPr>
          </w:p>
          <w:p w:rsidR="005B771C" w:rsidRPr="00DA482B" w:rsidRDefault="005B771C" w:rsidP="005B771C">
            <w:pPr>
              <w:rPr>
                <w:sz w:val="26"/>
                <w:szCs w:val="26"/>
              </w:rPr>
            </w:pPr>
            <w:r w:rsidRPr="00DC55F8">
              <w:rPr>
                <w:sz w:val="26"/>
                <w:szCs w:val="26"/>
              </w:rPr>
              <w:t>Быков И.П.</w:t>
            </w:r>
          </w:p>
        </w:tc>
      </w:tr>
      <w:tr w:rsidR="005B771C" w:rsidRPr="008C75A0" w:rsidTr="005B771C">
        <w:trPr>
          <w:trHeight w:val="119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5B771C" w:rsidRDefault="005B771C" w:rsidP="005B771C">
            <w:r>
              <w:t xml:space="preserve">            (подпись) </w:t>
            </w:r>
          </w:p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Pr="00D20D1B" w:rsidRDefault="005B771C" w:rsidP="005B771C"/>
        </w:tc>
        <w:tc>
          <w:tcPr>
            <w:tcW w:w="1449" w:type="dxa"/>
          </w:tcPr>
          <w:p w:rsidR="005B771C" w:rsidRDefault="005B771C" w:rsidP="005B771C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5B771C" w:rsidRDefault="005B771C" w:rsidP="005B771C">
            <w:pPr>
              <w:rPr>
                <w:sz w:val="26"/>
                <w:szCs w:val="26"/>
              </w:rPr>
            </w:pPr>
            <w:r>
              <w:t xml:space="preserve">                          (Ф.И.О.)</w:t>
            </w:r>
          </w:p>
          <w:p w:rsidR="005B771C" w:rsidRPr="001A759A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Pr="00DC55F8" w:rsidRDefault="005B771C" w:rsidP="005B771C">
            <w:pPr>
              <w:rPr>
                <w:sz w:val="26"/>
                <w:szCs w:val="26"/>
              </w:rPr>
            </w:pPr>
            <w:r w:rsidRPr="00DC55F8">
              <w:rPr>
                <w:sz w:val="26"/>
                <w:szCs w:val="26"/>
              </w:rPr>
              <w:t>Широкова Н.В</w:t>
            </w:r>
          </w:p>
        </w:tc>
      </w:tr>
      <w:tr w:rsidR="005B771C" w:rsidRPr="008C75A0" w:rsidTr="005B771C">
        <w:trPr>
          <w:trHeight w:val="573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5B771C" w:rsidRDefault="005B771C" w:rsidP="005B771C">
            <w:r>
              <w:t xml:space="preserve">            (подпись) </w:t>
            </w:r>
          </w:p>
          <w:p w:rsidR="005B771C" w:rsidRDefault="005B771C" w:rsidP="005B771C">
            <w:pPr>
              <w:jc w:val="center"/>
            </w:pPr>
          </w:p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  <w:p w:rsidR="005B771C" w:rsidRDefault="005B771C" w:rsidP="005B771C"/>
        </w:tc>
        <w:tc>
          <w:tcPr>
            <w:tcW w:w="1449" w:type="dxa"/>
          </w:tcPr>
          <w:p w:rsidR="005B771C" w:rsidRDefault="005B771C" w:rsidP="005B771C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5B771C" w:rsidRDefault="005B771C" w:rsidP="005B77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10"/>
              </w:tabs>
            </w:pPr>
            <w:r>
              <w:t xml:space="preserve">                         (Ф.И.О.)</w:t>
            </w:r>
          </w:p>
          <w:p w:rsidR="005B771C" w:rsidRPr="00AB2B8A" w:rsidRDefault="005B771C" w:rsidP="005B77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10"/>
              </w:tabs>
            </w:pPr>
            <w:r>
              <w:rPr>
                <w:sz w:val="26"/>
                <w:szCs w:val="26"/>
              </w:rPr>
              <w:t xml:space="preserve"> </w:t>
            </w: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Default="005B771C" w:rsidP="005B771C">
            <w:pPr>
              <w:rPr>
                <w:sz w:val="26"/>
                <w:szCs w:val="26"/>
              </w:rPr>
            </w:pPr>
          </w:p>
          <w:p w:rsidR="005B771C" w:rsidRPr="008C75A0" w:rsidRDefault="005B771C" w:rsidP="005B771C"/>
        </w:tc>
      </w:tr>
    </w:tbl>
    <w:p w:rsidR="002718F4" w:rsidRPr="005B771C" w:rsidRDefault="005B771C" w:rsidP="005B771C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Губенко Д.Н.</w:t>
      </w:r>
    </w:p>
    <w:p w:rsidR="00D20D1B" w:rsidRDefault="00D20D1B" w:rsidP="002718F4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p w:rsidR="00846221" w:rsidRDefault="00B825E6" w:rsidP="001A759A">
      <w:pPr>
        <w:tabs>
          <w:tab w:val="left" w:pos="5529"/>
          <w:tab w:val="left" w:pos="6060"/>
        </w:tabs>
        <w:contextualSpacing/>
        <w:rPr>
          <w:sz w:val="26"/>
          <w:szCs w:val="26"/>
        </w:rPr>
      </w:pPr>
      <w:r>
        <w:t xml:space="preserve">                                                       </w:t>
      </w:r>
      <w:r w:rsidR="001A759A">
        <w:t xml:space="preserve">                        </w:t>
      </w:r>
      <w:r>
        <w:t xml:space="preserve">                      </w:t>
      </w:r>
      <w:r w:rsidR="00E751E2">
        <w:t xml:space="preserve">        </w:t>
      </w:r>
      <w:r w:rsidR="005A03F9">
        <w:tab/>
        <w:t xml:space="preserve">        </w:t>
      </w:r>
      <w:r w:rsidR="007D1D19">
        <w:t xml:space="preserve">  </w:t>
      </w:r>
    </w:p>
    <w:p w:rsidR="00DC55F8" w:rsidRPr="00AB2B8A" w:rsidRDefault="00DC55F8" w:rsidP="00DC55F8">
      <w:pPr>
        <w:tabs>
          <w:tab w:val="left" w:pos="5529"/>
          <w:tab w:val="left" w:pos="606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B2B8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</w:t>
      </w:r>
      <w:r w:rsidR="00AB2B8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</w:p>
    <w:p w:rsidR="00012D1E" w:rsidRPr="0082658A" w:rsidRDefault="00012D1E" w:rsidP="0082658A">
      <w:pPr>
        <w:tabs>
          <w:tab w:val="left" w:pos="4395"/>
        </w:tabs>
      </w:pPr>
    </w:p>
    <w:sectPr w:rsidR="00012D1E" w:rsidRPr="0082658A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CA" w:rsidRDefault="008875CA" w:rsidP="00774D16">
      <w:r>
        <w:separator/>
      </w:r>
    </w:p>
  </w:endnote>
  <w:endnote w:type="continuationSeparator" w:id="1">
    <w:p w:rsidR="008875CA" w:rsidRDefault="008875CA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CA" w:rsidRDefault="008875CA" w:rsidP="00774D16">
      <w:r>
        <w:separator/>
      </w:r>
    </w:p>
  </w:footnote>
  <w:footnote w:type="continuationSeparator" w:id="1">
    <w:p w:rsidR="008875CA" w:rsidRDefault="008875CA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D12"/>
    <w:rsid w:val="00012D1E"/>
    <w:rsid w:val="0002505E"/>
    <w:rsid w:val="00025F54"/>
    <w:rsid w:val="00035BA6"/>
    <w:rsid w:val="00052DF6"/>
    <w:rsid w:val="000533EE"/>
    <w:rsid w:val="000740DA"/>
    <w:rsid w:val="0007786A"/>
    <w:rsid w:val="00092C55"/>
    <w:rsid w:val="0009393F"/>
    <w:rsid w:val="000C0AEA"/>
    <w:rsid w:val="000C4DAE"/>
    <w:rsid w:val="000D7FD9"/>
    <w:rsid w:val="000E4391"/>
    <w:rsid w:val="000E4C69"/>
    <w:rsid w:val="000F7B85"/>
    <w:rsid w:val="00100F06"/>
    <w:rsid w:val="001203C7"/>
    <w:rsid w:val="001276CA"/>
    <w:rsid w:val="0014586E"/>
    <w:rsid w:val="0015704F"/>
    <w:rsid w:val="00167194"/>
    <w:rsid w:val="00186CC3"/>
    <w:rsid w:val="001A759A"/>
    <w:rsid w:val="001D7A61"/>
    <w:rsid w:val="001E2686"/>
    <w:rsid w:val="001E6927"/>
    <w:rsid w:val="001E78B0"/>
    <w:rsid w:val="001E7DC3"/>
    <w:rsid w:val="00205F61"/>
    <w:rsid w:val="00206A23"/>
    <w:rsid w:val="00220053"/>
    <w:rsid w:val="002335E4"/>
    <w:rsid w:val="00233B84"/>
    <w:rsid w:val="00236A4D"/>
    <w:rsid w:val="002413B9"/>
    <w:rsid w:val="0024390A"/>
    <w:rsid w:val="00245A6C"/>
    <w:rsid w:val="00262E57"/>
    <w:rsid w:val="00265E16"/>
    <w:rsid w:val="00266D99"/>
    <w:rsid w:val="002701BB"/>
    <w:rsid w:val="002718F4"/>
    <w:rsid w:val="002B27A2"/>
    <w:rsid w:val="002B4408"/>
    <w:rsid w:val="002B6880"/>
    <w:rsid w:val="002D0595"/>
    <w:rsid w:val="002F0018"/>
    <w:rsid w:val="00323077"/>
    <w:rsid w:val="00333599"/>
    <w:rsid w:val="0033530B"/>
    <w:rsid w:val="00340895"/>
    <w:rsid w:val="0034748C"/>
    <w:rsid w:val="00353EEE"/>
    <w:rsid w:val="00370F12"/>
    <w:rsid w:val="00374513"/>
    <w:rsid w:val="00376D12"/>
    <w:rsid w:val="003834A8"/>
    <w:rsid w:val="003B742D"/>
    <w:rsid w:val="003C5340"/>
    <w:rsid w:val="003D6591"/>
    <w:rsid w:val="003E1C1B"/>
    <w:rsid w:val="003F77FA"/>
    <w:rsid w:val="0040045F"/>
    <w:rsid w:val="004206DE"/>
    <w:rsid w:val="00433C7E"/>
    <w:rsid w:val="00440FAA"/>
    <w:rsid w:val="004431FD"/>
    <w:rsid w:val="00462343"/>
    <w:rsid w:val="004664EE"/>
    <w:rsid w:val="005318D1"/>
    <w:rsid w:val="00531E7E"/>
    <w:rsid w:val="00537F46"/>
    <w:rsid w:val="00550997"/>
    <w:rsid w:val="005624CC"/>
    <w:rsid w:val="0058169A"/>
    <w:rsid w:val="00583331"/>
    <w:rsid w:val="005975AC"/>
    <w:rsid w:val="005A03F9"/>
    <w:rsid w:val="005A6CD7"/>
    <w:rsid w:val="005B771C"/>
    <w:rsid w:val="005B7B17"/>
    <w:rsid w:val="005C09AD"/>
    <w:rsid w:val="005D7143"/>
    <w:rsid w:val="005E302E"/>
    <w:rsid w:val="00607FCE"/>
    <w:rsid w:val="00614A77"/>
    <w:rsid w:val="00620A60"/>
    <w:rsid w:val="00652CA0"/>
    <w:rsid w:val="0065603E"/>
    <w:rsid w:val="00667437"/>
    <w:rsid w:val="00673781"/>
    <w:rsid w:val="00681FCF"/>
    <w:rsid w:val="00686B91"/>
    <w:rsid w:val="00694BC5"/>
    <w:rsid w:val="006A477F"/>
    <w:rsid w:val="006B269B"/>
    <w:rsid w:val="006B6D54"/>
    <w:rsid w:val="006D6BDB"/>
    <w:rsid w:val="007009BE"/>
    <w:rsid w:val="007367ED"/>
    <w:rsid w:val="00740B0A"/>
    <w:rsid w:val="0075313C"/>
    <w:rsid w:val="00774D16"/>
    <w:rsid w:val="007A4B8E"/>
    <w:rsid w:val="007C30A1"/>
    <w:rsid w:val="007D1D19"/>
    <w:rsid w:val="007D28E9"/>
    <w:rsid w:val="007D30BE"/>
    <w:rsid w:val="007F296D"/>
    <w:rsid w:val="00806EA6"/>
    <w:rsid w:val="0081442F"/>
    <w:rsid w:val="0082658A"/>
    <w:rsid w:val="00832682"/>
    <w:rsid w:val="00836630"/>
    <w:rsid w:val="00846221"/>
    <w:rsid w:val="00850B76"/>
    <w:rsid w:val="0085350E"/>
    <w:rsid w:val="00867408"/>
    <w:rsid w:val="0087301F"/>
    <w:rsid w:val="00873BBA"/>
    <w:rsid w:val="00885556"/>
    <w:rsid w:val="00885772"/>
    <w:rsid w:val="008875CA"/>
    <w:rsid w:val="008A0032"/>
    <w:rsid w:val="008B096E"/>
    <w:rsid w:val="008B205B"/>
    <w:rsid w:val="008D3631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81284"/>
    <w:rsid w:val="00982FDB"/>
    <w:rsid w:val="009835A6"/>
    <w:rsid w:val="009950E3"/>
    <w:rsid w:val="009975DD"/>
    <w:rsid w:val="009A7928"/>
    <w:rsid w:val="009C2682"/>
    <w:rsid w:val="00A015F9"/>
    <w:rsid w:val="00A040D3"/>
    <w:rsid w:val="00A13217"/>
    <w:rsid w:val="00A47DFE"/>
    <w:rsid w:val="00A66909"/>
    <w:rsid w:val="00A747BD"/>
    <w:rsid w:val="00A91F36"/>
    <w:rsid w:val="00AA5E14"/>
    <w:rsid w:val="00AB2B8A"/>
    <w:rsid w:val="00AB389F"/>
    <w:rsid w:val="00B129D7"/>
    <w:rsid w:val="00B337E9"/>
    <w:rsid w:val="00B414F8"/>
    <w:rsid w:val="00B44FD6"/>
    <w:rsid w:val="00B45537"/>
    <w:rsid w:val="00B46DBF"/>
    <w:rsid w:val="00B75F2B"/>
    <w:rsid w:val="00B77407"/>
    <w:rsid w:val="00B825E6"/>
    <w:rsid w:val="00B87641"/>
    <w:rsid w:val="00BA7F5A"/>
    <w:rsid w:val="00BB1372"/>
    <w:rsid w:val="00BB48B3"/>
    <w:rsid w:val="00BB6D01"/>
    <w:rsid w:val="00BD66E6"/>
    <w:rsid w:val="00BE1CFA"/>
    <w:rsid w:val="00BE7E19"/>
    <w:rsid w:val="00C00FAB"/>
    <w:rsid w:val="00C020A8"/>
    <w:rsid w:val="00C0256E"/>
    <w:rsid w:val="00C1609B"/>
    <w:rsid w:val="00C405BD"/>
    <w:rsid w:val="00C437C3"/>
    <w:rsid w:val="00C60DEF"/>
    <w:rsid w:val="00C75C4C"/>
    <w:rsid w:val="00C80AA3"/>
    <w:rsid w:val="00C8424F"/>
    <w:rsid w:val="00CA2D79"/>
    <w:rsid w:val="00CB1F65"/>
    <w:rsid w:val="00CB2FE0"/>
    <w:rsid w:val="00CD1DED"/>
    <w:rsid w:val="00CD6083"/>
    <w:rsid w:val="00CF0C5F"/>
    <w:rsid w:val="00D0559B"/>
    <w:rsid w:val="00D10EF8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C55F8"/>
    <w:rsid w:val="00DD0056"/>
    <w:rsid w:val="00DF005B"/>
    <w:rsid w:val="00E07FDD"/>
    <w:rsid w:val="00E1793B"/>
    <w:rsid w:val="00E71432"/>
    <w:rsid w:val="00E751E2"/>
    <w:rsid w:val="00EB00BB"/>
    <w:rsid w:val="00EB2411"/>
    <w:rsid w:val="00EB731B"/>
    <w:rsid w:val="00ED1465"/>
    <w:rsid w:val="00F02D64"/>
    <w:rsid w:val="00F1571F"/>
    <w:rsid w:val="00F57705"/>
    <w:rsid w:val="00F8054A"/>
    <w:rsid w:val="00F91966"/>
    <w:rsid w:val="00F92657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1FB8-FDE5-4682-B991-FEE3E1D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Пользователь Windows</cp:lastModifiedBy>
  <cp:revision>70</cp:revision>
  <cp:lastPrinted>2015-07-27T10:19:00Z</cp:lastPrinted>
  <dcterms:created xsi:type="dcterms:W3CDTF">2014-04-15T10:57:00Z</dcterms:created>
  <dcterms:modified xsi:type="dcterms:W3CDTF">2015-07-29T09:34:00Z</dcterms:modified>
</cp:coreProperties>
</file>