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="00C509BC">
        <w:rPr>
          <w:rFonts w:ascii="Times New Roman" w:hAnsi="Times New Roman" w:cs="Times New Roman"/>
          <w:i/>
          <w:sz w:val="28"/>
          <w:szCs w:val="28"/>
        </w:rPr>
        <w:t xml:space="preserve"> схемы размещения рекламных конструкций на территории </w:t>
      </w:r>
      <w:proofErr w:type="spellStart"/>
      <w:r w:rsidR="00C509BC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C509BC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Пермского края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75" w:rsidRDefault="00E45A75" w:rsidP="00A717AF">
      <w:pPr>
        <w:spacing w:after="0" w:line="240" w:lineRule="auto"/>
      </w:pPr>
      <w:r>
        <w:separator/>
      </w:r>
    </w:p>
  </w:endnote>
  <w:endnote w:type="continuationSeparator" w:id="0">
    <w:p w:rsidR="00E45A75" w:rsidRDefault="00E45A75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45A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5003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509BC">
      <w:rPr>
        <w:noProof/>
      </w:rPr>
      <w:t>1</w:t>
    </w:r>
    <w:r>
      <w:fldChar w:fldCharType="end"/>
    </w:r>
  </w:p>
  <w:p w:rsidR="00D153E8" w:rsidRDefault="00E45A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45A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75" w:rsidRDefault="00E45A75" w:rsidP="00A717AF">
      <w:pPr>
        <w:spacing w:after="0" w:line="240" w:lineRule="auto"/>
      </w:pPr>
      <w:r>
        <w:separator/>
      </w:r>
    </w:p>
  </w:footnote>
  <w:footnote w:type="continuationSeparator" w:id="0">
    <w:p w:rsidR="00E45A75" w:rsidRDefault="00E45A75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45A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45A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45A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003A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509BC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45A75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2014-05-01T09:35:00Z</dcterms:modified>
</cp:coreProperties>
</file>