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21283D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специалистом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антикоррупционной экспертизе нормативных правовых актов и проектов нормативных правовых актов», постановлением администрации городского округа «Город Губаха» от 08.02.2013 № 145 «Об утверждении Положения о порядке проведения антикоррупционной экспертизы правовых актов органов местного самоуправления городского округа» </w:t>
      </w:r>
      <w:r w:rsidR="00C263C1"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317B1" w:rsidRDefault="002B08D3" w:rsidP="00E317B1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317B1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E317B1">
        <w:rPr>
          <w:rFonts w:ascii="Times New Roman" w:hAnsi="Times New Roman" w:cs="Times New Roman"/>
          <w:sz w:val="28"/>
          <w:szCs w:val="28"/>
        </w:rPr>
        <w:t>остановления администрации городского округа «Город Губаха</w:t>
      </w:r>
      <w:r w:rsidR="00E04F6A" w:rsidRPr="00E317B1">
        <w:rPr>
          <w:rFonts w:ascii="Times New Roman" w:hAnsi="Times New Roman" w:cs="Times New Roman"/>
          <w:sz w:val="28"/>
          <w:szCs w:val="28"/>
        </w:rPr>
        <w:t>»</w:t>
      </w:r>
      <w:r w:rsidR="00D72D95" w:rsidRPr="00E317B1">
        <w:rPr>
          <w:rFonts w:ascii="Times New Roman" w:hAnsi="Times New Roman" w:cs="Times New Roman"/>
          <w:sz w:val="28"/>
          <w:szCs w:val="28"/>
        </w:rPr>
        <w:t xml:space="preserve">   </w:t>
      </w:r>
      <w:r w:rsidRPr="00E317B1">
        <w:rPr>
          <w:rFonts w:ascii="Times New Roman" w:hAnsi="Times New Roman" w:cs="Times New Roman"/>
          <w:sz w:val="28"/>
          <w:szCs w:val="28"/>
        </w:rPr>
        <w:t xml:space="preserve"> </w:t>
      </w:r>
      <w:r w:rsidR="00482592" w:rsidRPr="00E317B1">
        <w:rPr>
          <w:rFonts w:ascii="Times New Roman" w:hAnsi="Times New Roman" w:cs="Times New Roman"/>
          <w:i/>
          <w:sz w:val="28"/>
          <w:szCs w:val="28"/>
        </w:rPr>
        <w:t>«</w:t>
      </w:r>
      <w:r w:rsidR="00E317B1" w:rsidRPr="00E317B1">
        <w:rPr>
          <w:rFonts w:ascii="Times New Roman" w:eastAsia="Times New Roman" w:hAnsi="Times New Roman" w:cs="Times New Roman"/>
          <w:i/>
          <w:sz w:val="28"/>
          <w:szCs w:val="28"/>
        </w:rPr>
        <w:t>Об утверждении в новой редакции муниципальной программы Губахинского городского округа Пермского края «Физическая культура и спорт»</w:t>
      </w:r>
      <w:r w:rsidR="0025490D" w:rsidRPr="00E317B1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 xml:space="preserve"> 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363AC5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Т.Н. Кашина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904" w:rsidRDefault="003E2904" w:rsidP="00A717AF">
      <w:pPr>
        <w:spacing w:after="0" w:line="240" w:lineRule="auto"/>
      </w:pPr>
      <w:r>
        <w:separator/>
      </w:r>
    </w:p>
  </w:endnote>
  <w:endnote w:type="continuationSeparator" w:id="1">
    <w:p w:rsidR="003E2904" w:rsidRDefault="003E2904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E290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68496F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363AC5">
      <w:rPr>
        <w:noProof/>
      </w:rPr>
      <w:t>1</w:t>
    </w:r>
    <w:r>
      <w:fldChar w:fldCharType="end"/>
    </w:r>
  </w:p>
  <w:p w:rsidR="00D153E8" w:rsidRDefault="003E290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E290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904" w:rsidRDefault="003E2904" w:rsidP="00A717AF">
      <w:pPr>
        <w:spacing w:after="0" w:line="240" w:lineRule="auto"/>
      </w:pPr>
      <w:r>
        <w:separator/>
      </w:r>
    </w:p>
  </w:footnote>
  <w:footnote w:type="continuationSeparator" w:id="1">
    <w:p w:rsidR="003E2904" w:rsidRDefault="003E2904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E290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E290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3E290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2E5E"/>
    <w:rsid w:val="0000249A"/>
    <w:rsid w:val="00010720"/>
    <w:rsid w:val="0001105C"/>
    <w:rsid w:val="0001531A"/>
    <w:rsid w:val="000154AC"/>
    <w:rsid w:val="00032A8B"/>
    <w:rsid w:val="00035974"/>
    <w:rsid w:val="00042672"/>
    <w:rsid w:val="000575CC"/>
    <w:rsid w:val="00084F6E"/>
    <w:rsid w:val="000C1EA1"/>
    <w:rsid w:val="000C2822"/>
    <w:rsid w:val="000F6EB2"/>
    <w:rsid w:val="00116D7B"/>
    <w:rsid w:val="00126E89"/>
    <w:rsid w:val="00136C73"/>
    <w:rsid w:val="00144CD4"/>
    <w:rsid w:val="001933E7"/>
    <w:rsid w:val="0019403A"/>
    <w:rsid w:val="001B726B"/>
    <w:rsid w:val="001F3AB6"/>
    <w:rsid w:val="00201E74"/>
    <w:rsid w:val="0021283D"/>
    <w:rsid w:val="00212E5E"/>
    <w:rsid w:val="00221BDF"/>
    <w:rsid w:val="0025490D"/>
    <w:rsid w:val="0026287E"/>
    <w:rsid w:val="00290B2A"/>
    <w:rsid w:val="002936B9"/>
    <w:rsid w:val="002A0260"/>
    <w:rsid w:val="002A4DD5"/>
    <w:rsid w:val="002B08D3"/>
    <w:rsid w:val="002C2024"/>
    <w:rsid w:val="003236AE"/>
    <w:rsid w:val="003420ED"/>
    <w:rsid w:val="00363AC5"/>
    <w:rsid w:val="00393CFF"/>
    <w:rsid w:val="003A1890"/>
    <w:rsid w:val="003C7961"/>
    <w:rsid w:val="003E2904"/>
    <w:rsid w:val="003E2CB3"/>
    <w:rsid w:val="003F42C3"/>
    <w:rsid w:val="003F5145"/>
    <w:rsid w:val="00412115"/>
    <w:rsid w:val="00467F1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51AB6"/>
    <w:rsid w:val="005609DD"/>
    <w:rsid w:val="0058555A"/>
    <w:rsid w:val="005939C0"/>
    <w:rsid w:val="005D7ED2"/>
    <w:rsid w:val="00605EE3"/>
    <w:rsid w:val="00616B7D"/>
    <w:rsid w:val="00617616"/>
    <w:rsid w:val="00622CBE"/>
    <w:rsid w:val="0065195E"/>
    <w:rsid w:val="0068496F"/>
    <w:rsid w:val="006B11A5"/>
    <w:rsid w:val="006C7D10"/>
    <w:rsid w:val="006F7E36"/>
    <w:rsid w:val="00700FF9"/>
    <w:rsid w:val="00720E82"/>
    <w:rsid w:val="00725697"/>
    <w:rsid w:val="00731210"/>
    <w:rsid w:val="0074327C"/>
    <w:rsid w:val="007466F7"/>
    <w:rsid w:val="007813AA"/>
    <w:rsid w:val="00784A88"/>
    <w:rsid w:val="0079082F"/>
    <w:rsid w:val="00791E2A"/>
    <w:rsid w:val="007C307F"/>
    <w:rsid w:val="007C4D1A"/>
    <w:rsid w:val="007D65F7"/>
    <w:rsid w:val="008165B6"/>
    <w:rsid w:val="0084393F"/>
    <w:rsid w:val="008544F5"/>
    <w:rsid w:val="00866042"/>
    <w:rsid w:val="00866DB7"/>
    <w:rsid w:val="00872E37"/>
    <w:rsid w:val="00890BDE"/>
    <w:rsid w:val="008A00BC"/>
    <w:rsid w:val="008A66BF"/>
    <w:rsid w:val="008D2628"/>
    <w:rsid w:val="00904119"/>
    <w:rsid w:val="00914E33"/>
    <w:rsid w:val="00922BD6"/>
    <w:rsid w:val="00951E0E"/>
    <w:rsid w:val="00993DD8"/>
    <w:rsid w:val="009D14E2"/>
    <w:rsid w:val="009D3965"/>
    <w:rsid w:val="009E467C"/>
    <w:rsid w:val="009F0702"/>
    <w:rsid w:val="009F0E98"/>
    <w:rsid w:val="00A440A2"/>
    <w:rsid w:val="00A717AF"/>
    <w:rsid w:val="00AE48AA"/>
    <w:rsid w:val="00B81587"/>
    <w:rsid w:val="00C0443B"/>
    <w:rsid w:val="00C13C2B"/>
    <w:rsid w:val="00C263C1"/>
    <w:rsid w:val="00C40180"/>
    <w:rsid w:val="00C476E3"/>
    <w:rsid w:val="00C6097F"/>
    <w:rsid w:val="00C87A49"/>
    <w:rsid w:val="00C922FD"/>
    <w:rsid w:val="00D2358C"/>
    <w:rsid w:val="00D235E4"/>
    <w:rsid w:val="00D37C04"/>
    <w:rsid w:val="00D435BD"/>
    <w:rsid w:val="00D47C30"/>
    <w:rsid w:val="00D529E4"/>
    <w:rsid w:val="00D53BF2"/>
    <w:rsid w:val="00D72D95"/>
    <w:rsid w:val="00D77FD9"/>
    <w:rsid w:val="00DE6EF6"/>
    <w:rsid w:val="00E0251C"/>
    <w:rsid w:val="00E04F6A"/>
    <w:rsid w:val="00E317B1"/>
    <w:rsid w:val="00E51582"/>
    <w:rsid w:val="00E87AB6"/>
    <w:rsid w:val="00E9059D"/>
    <w:rsid w:val="00E91901"/>
    <w:rsid w:val="00EE0D5E"/>
    <w:rsid w:val="00EF1709"/>
    <w:rsid w:val="00F20D2E"/>
    <w:rsid w:val="00F41C2E"/>
    <w:rsid w:val="00F617A4"/>
    <w:rsid w:val="00F7288B"/>
    <w:rsid w:val="00F92360"/>
    <w:rsid w:val="00F979C9"/>
    <w:rsid w:val="00FA0B86"/>
    <w:rsid w:val="00FB200E"/>
    <w:rsid w:val="00FB311E"/>
    <w:rsid w:val="00FB6D9C"/>
    <w:rsid w:val="00FD117D"/>
    <w:rsid w:val="00FD1D12"/>
    <w:rsid w:val="00FD7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pc9</cp:lastModifiedBy>
  <cp:revision>3</cp:revision>
  <cp:lastPrinted>2014-12-05T04:33:00Z</cp:lastPrinted>
  <dcterms:created xsi:type="dcterms:W3CDTF">2014-12-05T04:31:00Z</dcterms:created>
  <dcterms:modified xsi:type="dcterms:W3CDTF">2014-12-05T04:34:00Z</dcterms:modified>
</cp:coreProperties>
</file>