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84" w:rsidRPr="005F6C84" w:rsidRDefault="005F6C84" w:rsidP="005F6C8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61A54">
        <w:rPr>
          <w:rFonts w:ascii="Times New Roman" w:eastAsia="Calibri" w:hAnsi="Times New Roman" w:cs="Times New Roman"/>
          <w:b/>
          <w:sz w:val="28"/>
          <w:szCs w:val="28"/>
        </w:rPr>
        <w:t>Вниманию руководителей организаций, предприятий</w:t>
      </w:r>
    </w:p>
    <w:p w:rsidR="002A1CBD" w:rsidRDefault="002A1CBD" w:rsidP="002A1CBD">
      <w:pPr>
        <w:pStyle w:val="a3"/>
        <w:ind w:firstLine="709"/>
      </w:pPr>
      <w:r>
        <w:t xml:space="preserve">Министерство труда и социальной защиты Российской Федерации проводит конкурс на лучшую организацию работ  в области условий охраны труда «Успех и безопасность» (далее – Конкурс). </w:t>
      </w:r>
    </w:p>
    <w:p w:rsidR="005F6C84" w:rsidRDefault="005F6C84" w:rsidP="005F6C84">
      <w:pPr>
        <w:pStyle w:val="a3"/>
        <w:ind w:firstLine="709"/>
      </w:pPr>
      <w:r>
        <w:t xml:space="preserve">В Конкурсе принимают участие организации и объединения организаций независимо от их организационно-правовых форм и видов экономической деятельности, осуществляющие свою деятельность на территории Российской Федерации, и органы местного самоуправления. Сроки окончания Конкурса продлены до </w:t>
      </w:r>
      <w:r w:rsidRPr="005F6C84">
        <w:rPr>
          <w:b/>
          <w:u w:val="single"/>
        </w:rPr>
        <w:t>17 апреля 2015 года</w:t>
      </w:r>
      <w:r w:rsidRPr="005F6C84">
        <w:rPr>
          <w:b/>
        </w:rPr>
        <w:t>.</w:t>
      </w:r>
      <w:r>
        <w:t xml:space="preserve"> Торжественная церемония награждения победителей и призеров Конкурса пройдет в рамках первой всероссийской недели охраны труда в </w:t>
      </w:r>
      <w:proofErr w:type="gramStart"/>
      <w:r>
        <w:t>г</w:t>
      </w:r>
      <w:proofErr w:type="gramEnd"/>
      <w:r>
        <w:t>. Сочи в период с 13 по 17 апреля 2015 года.</w:t>
      </w:r>
    </w:p>
    <w:p w:rsidR="008D7D0F" w:rsidRPr="008D7D0F" w:rsidRDefault="008D7D0F" w:rsidP="008D7D0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CA7">
        <w:rPr>
          <w:rFonts w:ascii="Times New Roman" w:hAnsi="Times New Roman" w:cs="Times New Roman"/>
          <w:sz w:val="28"/>
          <w:szCs w:val="28"/>
        </w:rPr>
        <w:t>Организационно-техническое, научно-методическое аналитическое сопровождение конкурса обеспечивает Межрегиональная Ассоциация содействия обеспечения безопасных условий труда «ЭТАЛОН».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CA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зарегистрироваться на сайте Ассоциации «ЭТАЛОН» </w:t>
      </w:r>
      <w:proofErr w:type="spellStart"/>
      <w:r w:rsidRPr="003A6CA7">
        <w:rPr>
          <w:rFonts w:ascii="Times New Roman" w:hAnsi="Times New Roman" w:cs="Times New Roman"/>
          <w:sz w:val="28"/>
          <w:szCs w:val="28"/>
        </w:rPr>
        <w:t>www.aetalon.ru</w:t>
      </w:r>
      <w:proofErr w:type="spellEnd"/>
      <w:r w:rsidRPr="003A6CA7">
        <w:rPr>
          <w:rFonts w:ascii="Times New Roman" w:hAnsi="Times New Roman" w:cs="Times New Roman"/>
          <w:sz w:val="28"/>
          <w:szCs w:val="28"/>
        </w:rPr>
        <w:t xml:space="preserve"> в соответствующем разделе, заполнить электронные формы заявки на участие и сведения об организации. Справки можно получить по телефону: (495) 411 09 98, либо по электронной почте: </w:t>
      </w:r>
      <w:proofErr w:type="spellStart"/>
      <w:r w:rsidRPr="003A6CA7">
        <w:rPr>
          <w:rFonts w:ascii="Times New Roman" w:hAnsi="Times New Roman" w:cs="Times New Roman"/>
          <w:sz w:val="28"/>
          <w:szCs w:val="28"/>
        </w:rPr>
        <w:t>kot@aetalon.ru</w:t>
      </w:r>
      <w:proofErr w:type="spellEnd"/>
      <w:r w:rsidRPr="003A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C84" w:rsidRPr="00CA3A6D" w:rsidRDefault="005F6C84" w:rsidP="005F6C8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6D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данном Конкурсе!</w:t>
      </w:r>
    </w:p>
    <w:p w:rsidR="005F6C84" w:rsidRDefault="005F6C84" w:rsidP="005F6C84"/>
    <w:p w:rsidR="005F6C84" w:rsidRDefault="005F6C84" w:rsidP="005F6C84">
      <w:pPr>
        <w:pStyle w:val="a3"/>
        <w:ind w:firstLine="709"/>
      </w:pPr>
    </w:p>
    <w:p w:rsidR="005F6C84" w:rsidRDefault="005F6C84" w:rsidP="005F6C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C84" w:rsidRDefault="005F6C84" w:rsidP="005F6C8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4182" w:rsidRDefault="009F4182"/>
    <w:sectPr w:rsidR="009F4182" w:rsidSect="00DC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84"/>
    <w:rsid w:val="002A1CBD"/>
    <w:rsid w:val="005F6C84"/>
    <w:rsid w:val="008D04F0"/>
    <w:rsid w:val="008D7D0F"/>
    <w:rsid w:val="009F4182"/>
    <w:rsid w:val="00E17A77"/>
    <w:rsid w:val="00F2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6C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C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2014-12-30T04:38:00Z</dcterms:created>
  <dcterms:modified xsi:type="dcterms:W3CDTF">2014-12-30T11:55:00Z</dcterms:modified>
</cp:coreProperties>
</file>