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CC" w:rsidRDefault="006547CC" w:rsidP="006547CC">
      <w:pPr>
        <w:pStyle w:val="a3"/>
        <w:rPr>
          <w:b/>
        </w:rPr>
      </w:pPr>
      <w:bookmarkStart w:id="0" w:name="_GoBack"/>
      <w:bookmarkEnd w:id="0"/>
      <w:r>
        <w:rPr>
          <w:b/>
        </w:rPr>
        <w:t>К сведению жителей и гостей  Губахинского городского округа</w:t>
      </w:r>
    </w:p>
    <w:p w:rsidR="006547CC" w:rsidRDefault="006547CC" w:rsidP="006547CC">
      <w:pPr>
        <w:pStyle w:val="a3"/>
      </w:pPr>
      <w:r>
        <w:t xml:space="preserve">С целью продвижения и узнаваемости пермской продукции, укрепления положительного имиджа сельхозпроизводителей Пермского края 22 августа 2015 года на территории Торгового центра «Купеческий» с 09:00 по 18:00 состоится региональная выездная сельскохозяйственная  ярмарка с участием пермских производителей. </w:t>
      </w:r>
    </w:p>
    <w:p w:rsidR="006547CC" w:rsidRDefault="006547CC" w:rsidP="006547CC">
      <w:pPr>
        <w:pStyle w:val="a3"/>
      </w:pPr>
      <w:r>
        <w:t>Приглашаем всех желающих  посетить ярмарку и порадовать себя приятными и полезными покупками.</w:t>
      </w:r>
    </w:p>
    <w:p w:rsidR="00B8017E" w:rsidRDefault="00B8017E"/>
    <w:sectPr w:rsidR="00B8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7CC"/>
    <w:rsid w:val="0058215A"/>
    <w:rsid w:val="006547CC"/>
    <w:rsid w:val="00B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7C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547C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2015-08-20T03:46:00Z</dcterms:created>
  <dcterms:modified xsi:type="dcterms:W3CDTF">2015-08-20T06:00:00Z</dcterms:modified>
</cp:coreProperties>
</file>