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51AA8" w:rsidRDefault="006F5069" w:rsidP="00451AA8">
      <w:pPr>
        <w:pStyle w:val="a6"/>
        <w:rPr>
          <w:b/>
        </w:rPr>
      </w:pPr>
      <w:r w:rsidRPr="006F5069">
        <w:rPr>
          <w:b/>
          <w:noProof/>
        </w:rPr>
        <w:drawing>
          <wp:inline distT="0" distB="0" distL="0" distR="0">
            <wp:extent cx="697642" cy="939113"/>
            <wp:effectExtent l="19050" t="0" r="7208" b="0"/>
            <wp:docPr id="40" name="Рисунок 1" descr="C:\Users\Финагентова ЕА\AppData\Local\Temp\Rar$DIa0.655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Финагентова ЕА\AppData\Local\Temp\Rar$DIa0.655\image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lum bright="-40000" contrast="7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619" cy="939083"/>
                    </a:xfrm>
                    <a:prstGeom prst="rect">
                      <a:avLst/>
                    </a:prstGeom>
                    <a:solidFill>
                      <a:srgbClr val="000000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1AA8" w:rsidRDefault="00451AA8" w:rsidP="00451AA8">
      <w:pPr>
        <w:pStyle w:val="a6"/>
        <w:spacing w:line="360" w:lineRule="exact"/>
        <w:rPr>
          <w:b/>
        </w:rPr>
      </w:pPr>
      <w:r>
        <w:rPr>
          <w:b/>
        </w:rPr>
        <w:t>РЕШЕНИЕ</w:t>
      </w:r>
    </w:p>
    <w:p w:rsidR="00451AA8" w:rsidRPr="00AA3E13" w:rsidRDefault="00451AA8" w:rsidP="00451AA8">
      <w:pPr>
        <w:pStyle w:val="a6"/>
        <w:spacing w:line="360" w:lineRule="exact"/>
        <w:rPr>
          <w:b/>
        </w:rPr>
      </w:pPr>
      <w:r>
        <w:rPr>
          <w:b/>
        </w:rPr>
        <w:t>ГУБАХИНСКОЙ ГОРОДСКОЙ ДУМЫ</w:t>
      </w:r>
    </w:p>
    <w:p w:rsidR="00451AA8" w:rsidRPr="00276066" w:rsidRDefault="00451AA8" w:rsidP="00451AA8">
      <w:pPr>
        <w:pStyle w:val="a6"/>
        <w:spacing w:line="360" w:lineRule="exact"/>
        <w:rPr>
          <w:b/>
        </w:rPr>
      </w:pPr>
      <w:r>
        <w:rPr>
          <w:b/>
          <w:lang w:val="en-US"/>
        </w:rPr>
        <w:t>I</w:t>
      </w:r>
      <w:r w:rsidR="006F5069">
        <w:rPr>
          <w:b/>
          <w:lang w:val="en-US"/>
        </w:rPr>
        <w:t>I</w:t>
      </w:r>
      <w:r>
        <w:rPr>
          <w:b/>
        </w:rPr>
        <w:t xml:space="preserve"> СОЗЫВА</w:t>
      </w:r>
    </w:p>
    <w:p w:rsidR="00451AA8" w:rsidRDefault="00451AA8" w:rsidP="00451AA8">
      <w:pPr>
        <w:spacing w:line="360" w:lineRule="exact"/>
        <w:rPr>
          <w:sz w:val="26"/>
        </w:rPr>
      </w:pPr>
    </w:p>
    <w:p w:rsidR="00451AA8" w:rsidRPr="00451AA8" w:rsidRDefault="0039386A" w:rsidP="00451AA8">
      <w:pPr>
        <w:spacing w:line="240" w:lineRule="exact"/>
        <w:jc w:val="both"/>
        <w:rPr>
          <w:rFonts w:ascii="Times New Roman" w:hAnsi="Times New Roman" w:cs="Times New Roman"/>
          <w:sz w:val="28"/>
          <w:u w:val="single"/>
        </w:rPr>
      </w:pPr>
      <w:r w:rsidRPr="0039386A">
        <w:rPr>
          <w:rFonts w:ascii="Times New Roman" w:hAnsi="Times New Roman" w:cs="Times New Roman"/>
          <w:sz w:val="28"/>
        </w:rPr>
        <w:t xml:space="preserve">     </w:t>
      </w:r>
      <w:r>
        <w:rPr>
          <w:rFonts w:ascii="Times New Roman" w:hAnsi="Times New Roman" w:cs="Times New Roman"/>
          <w:sz w:val="28"/>
          <w:u w:val="single"/>
        </w:rPr>
        <w:t>29.03.2018 г.</w:t>
      </w:r>
      <w:r w:rsidRPr="0039386A">
        <w:rPr>
          <w:rFonts w:ascii="Times New Roman" w:hAnsi="Times New Roman" w:cs="Times New Roman"/>
          <w:sz w:val="28"/>
        </w:rPr>
        <w:t xml:space="preserve">                                                                                  </w:t>
      </w:r>
      <w:r w:rsidR="00451AA8" w:rsidRPr="00451AA8">
        <w:rPr>
          <w:rFonts w:ascii="Times New Roman" w:hAnsi="Times New Roman" w:cs="Times New Roman"/>
          <w:sz w:val="28"/>
          <w:u w:val="single"/>
        </w:rPr>
        <w:t>№</w:t>
      </w:r>
      <w:r w:rsidR="009010AA">
        <w:rPr>
          <w:rFonts w:ascii="Times New Roman" w:hAnsi="Times New Roman" w:cs="Times New Roman"/>
          <w:sz w:val="28"/>
          <w:u w:val="single"/>
        </w:rPr>
        <w:t xml:space="preserve"> 63</w:t>
      </w:r>
      <w:r w:rsidR="00451AA8" w:rsidRPr="00451AA8">
        <w:rPr>
          <w:rFonts w:ascii="Times New Roman" w:hAnsi="Times New Roman" w:cs="Times New Roman"/>
          <w:sz w:val="28"/>
          <w:u w:val="single"/>
        </w:rPr>
        <w:t xml:space="preserve"> </w:t>
      </w:r>
    </w:p>
    <w:p w:rsidR="00451AA8" w:rsidRPr="00DE0C50" w:rsidRDefault="00451AA8" w:rsidP="00451AA8">
      <w:pPr>
        <w:spacing w:line="240" w:lineRule="exact"/>
        <w:jc w:val="both"/>
        <w:rPr>
          <w:sz w:val="28"/>
          <w:u w:val="single"/>
        </w:rPr>
      </w:pPr>
    </w:p>
    <w:tbl>
      <w:tblPr>
        <w:tblpPr w:leftFromText="180" w:rightFromText="180" w:vertAnchor="text" w:horzAnchor="margin" w:tblpY="-3"/>
        <w:tblW w:w="0" w:type="auto"/>
        <w:tblLook w:val="0000"/>
      </w:tblPr>
      <w:tblGrid>
        <w:gridCol w:w="4583"/>
      </w:tblGrid>
      <w:tr w:rsidR="00451AA8" w:rsidRPr="00B63001" w:rsidTr="00790A38">
        <w:trPr>
          <w:trHeight w:val="320"/>
        </w:trPr>
        <w:tc>
          <w:tcPr>
            <w:tcW w:w="4583" w:type="dxa"/>
          </w:tcPr>
          <w:p w:rsidR="00451AA8" w:rsidRPr="00046D0D" w:rsidRDefault="00451AA8" w:rsidP="006F5069">
            <w:pPr>
              <w:spacing w:line="240" w:lineRule="exact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46D0D">
              <w:rPr>
                <w:rFonts w:ascii="Times New Roman" w:hAnsi="Times New Roman" w:cs="Times New Roman"/>
                <w:b/>
                <w:sz w:val="28"/>
                <w:szCs w:val="28"/>
              </w:rPr>
              <w:t>О внесении изменений в Правила землепользования и застройки Губахинского городского округа Пермского края, утвержденные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6F5069">
              <w:rPr>
                <w:rFonts w:ascii="Times New Roman" w:hAnsi="Times New Roman" w:cs="Times New Roman"/>
                <w:b/>
                <w:sz w:val="28"/>
                <w:szCs w:val="28"/>
              </w:rPr>
              <w:t>решением Губахинской городской Д</w:t>
            </w:r>
            <w:r w:rsidRPr="00046D0D">
              <w:rPr>
                <w:rFonts w:ascii="Times New Roman" w:hAnsi="Times New Roman" w:cs="Times New Roman"/>
                <w:b/>
                <w:sz w:val="28"/>
                <w:szCs w:val="28"/>
              </w:rPr>
              <w:t>умы от 06.11.2014 г.   № 222</w:t>
            </w:r>
          </w:p>
        </w:tc>
      </w:tr>
    </w:tbl>
    <w:p w:rsidR="00451AA8" w:rsidRDefault="00451AA8" w:rsidP="00451AA8">
      <w:pPr>
        <w:spacing w:line="240" w:lineRule="exact"/>
        <w:jc w:val="center"/>
        <w:rPr>
          <w:sz w:val="26"/>
        </w:rPr>
      </w:pPr>
    </w:p>
    <w:p w:rsidR="00451AA8" w:rsidRPr="00F80843" w:rsidRDefault="00451AA8" w:rsidP="00451AA8">
      <w:pPr>
        <w:spacing w:line="360" w:lineRule="exact"/>
        <w:ind w:firstLine="709"/>
        <w:jc w:val="both"/>
        <w:rPr>
          <w:sz w:val="28"/>
          <w:szCs w:val="28"/>
        </w:rPr>
      </w:pPr>
    </w:p>
    <w:p w:rsidR="00451AA8" w:rsidRDefault="00451AA8" w:rsidP="00451AA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451AA8" w:rsidRDefault="00451AA8" w:rsidP="00451AA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51AA8" w:rsidRPr="00E94186" w:rsidRDefault="00451AA8" w:rsidP="00E94186">
      <w:pPr>
        <w:spacing w:after="0" w:line="340" w:lineRule="exac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94186">
        <w:rPr>
          <w:rFonts w:ascii="Times New Roman" w:hAnsi="Times New Roman" w:cs="Times New Roman"/>
          <w:sz w:val="28"/>
          <w:szCs w:val="28"/>
        </w:rPr>
        <w:t>В целях обеспечения устойчивого развития территории городского округа «Город Губаха», руководствуясь статьями 31, 32, 33 Градостроительного кодекса Российской Федерации, Уставом Губахинского городского округа, Губахинская городская Дума</w:t>
      </w:r>
      <w:r w:rsidRPr="00E94186">
        <w:rPr>
          <w:rFonts w:ascii="Times New Roman" w:hAnsi="Times New Roman" w:cs="Times New Roman"/>
          <w:sz w:val="28"/>
        </w:rPr>
        <w:t xml:space="preserve"> РЕШАЕТ:</w:t>
      </w:r>
    </w:p>
    <w:p w:rsidR="00451AA8" w:rsidRPr="00E94186" w:rsidRDefault="00451AA8" w:rsidP="00E94186">
      <w:pPr>
        <w:numPr>
          <w:ilvl w:val="0"/>
          <w:numId w:val="1"/>
        </w:numPr>
        <w:tabs>
          <w:tab w:val="left" w:pos="1134"/>
        </w:tabs>
        <w:spacing w:after="0" w:line="340" w:lineRule="exact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E94186">
        <w:rPr>
          <w:rFonts w:ascii="Times New Roman" w:hAnsi="Times New Roman" w:cs="Times New Roman"/>
          <w:sz w:val="28"/>
          <w:szCs w:val="28"/>
        </w:rPr>
        <w:t>Внести следующие изменения в Правила землепользования и застройки Губахинского городского округа Пермского края, утвержденные решением Губахинской городской Думы от 06.11.2014 г. № 222 (в ред. от 09.10.2015г. № 289, от 12.05.2016г. № 324, от 27.10.2016 № 370, от 26.01.2017 № 398, от 27.04.2017г. № 429</w:t>
      </w:r>
      <w:r w:rsidR="005D2A14" w:rsidRPr="00E94186">
        <w:rPr>
          <w:rFonts w:ascii="Times New Roman" w:hAnsi="Times New Roman" w:cs="Times New Roman"/>
          <w:sz w:val="28"/>
          <w:szCs w:val="28"/>
        </w:rPr>
        <w:t>, от 24.08.2017г. № 452</w:t>
      </w:r>
      <w:r w:rsidRPr="00E94186">
        <w:rPr>
          <w:rFonts w:ascii="Times New Roman" w:hAnsi="Times New Roman" w:cs="Times New Roman"/>
          <w:sz w:val="28"/>
          <w:szCs w:val="28"/>
        </w:rPr>
        <w:t>) (далее - Правила):</w:t>
      </w:r>
    </w:p>
    <w:p w:rsidR="00E94186" w:rsidRPr="00E94186" w:rsidRDefault="00451AA8" w:rsidP="00E94186">
      <w:pPr>
        <w:spacing w:after="0" w:line="340" w:lineRule="exact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E94186">
        <w:rPr>
          <w:rFonts w:ascii="Times New Roman" w:hAnsi="Times New Roman" w:cs="Times New Roman"/>
          <w:sz w:val="28"/>
          <w:szCs w:val="28"/>
        </w:rPr>
        <w:t xml:space="preserve">1.1. </w:t>
      </w:r>
      <w:r w:rsidR="00790A38" w:rsidRPr="00E94186">
        <w:rPr>
          <w:rFonts w:ascii="Times New Roman" w:hAnsi="Times New Roman" w:cs="Times New Roman"/>
          <w:color w:val="000000"/>
          <w:sz w:val="28"/>
          <w:szCs w:val="28"/>
        </w:rPr>
        <w:t xml:space="preserve">В часть II «Карта </w:t>
      </w:r>
      <w:r w:rsidR="00E94186" w:rsidRPr="00E94186">
        <w:rPr>
          <w:rFonts w:ascii="Times New Roman" w:hAnsi="Times New Roman" w:cs="Times New Roman"/>
          <w:color w:val="000000"/>
          <w:sz w:val="28"/>
          <w:szCs w:val="28"/>
        </w:rPr>
        <w:t xml:space="preserve">градостроительного зонирования» </w:t>
      </w:r>
      <w:r w:rsidR="00790A38" w:rsidRPr="00E94186">
        <w:rPr>
          <w:rFonts w:ascii="Times New Roman" w:hAnsi="Times New Roman" w:cs="Times New Roman"/>
          <w:color w:val="000000"/>
          <w:sz w:val="28"/>
          <w:szCs w:val="28"/>
        </w:rPr>
        <w:t xml:space="preserve">внести </w:t>
      </w:r>
      <w:r w:rsidR="00881BED">
        <w:rPr>
          <w:rFonts w:ascii="Times New Roman" w:hAnsi="Times New Roman" w:cs="Times New Roman"/>
          <w:color w:val="000000"/>
          <w:sz w:val="28"/>
          <w:szCs w:val="28"/>
        </w:rPr>
        <w:t>изменения</w:t>
      </w:r>
      <w:r w:rsidR="00790A38" w:rsidRPr="00E9418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881BED">
        <w:rPr>
          <w:rFonts w:ascii="Times New Roman" w:hAnsi="Times New Roman" w:cs="Times New Roman"/>
          <w:color w:val="000000"/>
          <w:sz w:val="28"/>
          <w:szCs w:val="28"/>
        </w:rPr>
        <w:t xml:space="preserve"> границ </w:t>
      </w:r>
      <w:r w:rsidR="00790A38" w:rsidRPr="00E94186">
        <w:rPr>
          <w:rFonts w:ascii="Times New Roman" w:hAnsi="Times New Roman" w:cs="Times New Roman"/>
          <w:color w:val="000000"/>
          <w:sz w:val="28"/>
          <w:szCs w:val="28"/>
        </w:rPr>
        <w:t>территориальн</w:t>
      </w:r>
      <w:r w:rsidR="00881BED">
        <w:rPr>
          <w:rFonts w:ascii="Times New Roman" w:hAnsi="Times New Roman" w:cs="Times New Roman"/>
          <w:color w:val="000000"/>
          <w:sz w:val="28"/>
          <w:szCs w:val="28"/>
        </w:rPr>
        <w:t>ых</w:t>
      </w:r>
      <w:r w:rsidR="00790A38" w:rsidRPr="00E94186">
        <w:rPr>
          <w:rFonts w:ascii="Times New Roman" w:hAnsi="Times New Roman" w:cs="Times New Roman"/>
          <w:color w:val="000000"/>
          <w:sz w:val="28"/>
          <w:szCs w:val="28"/>
        </w:rPr>
        <w:t xml:space="preserve"> зон согласно приложению 1</w:t>
      </w:r>
      <w:r w:rsidRPr="00E94186">
        <w:rPr>
          <w:rFonts w:ascii="Times New Roman" w:hAnsi="Times New Roman" w:cs="Times New Roman"/>
          <w:sz w:val="28"/>
          <w:szCs w:val="28"/>
        </w:rPr>
        <w:t>.</w:t>
      </w:r>
      <w:r w:rsidR="00881BED">
        <w:rPr>
          <w:rFonts w:ascii="Times New Roman" w:hAnsi="Times New Roman" w:cs="Times New Roman"/>
          <w:sz w:val="28"/>
          <w:szCs w:val="28"/>
        </w:rPr>
        <w:t>».</w:t>
      </w:r>
    </w:p>
    <w:p w:rsidR="00790A38" w:rsidRPr="00E94186" w:rsidRDefault="005D2A14" w:rsidP="00E94186">
      <w:pPr>
        <w:spacing w:after="0" w:line="340" w:lineRule="exact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E94186">
        <w:rPr>
          <w:rFonts w:ascii="Times New Roman" w:hAnsi="Times New Roman" w:cs="Times New Roman"/>
          <w:sz w:val="28"/>
          <w:szCs w:val="28"/>
        </w:rPr>
        <w:t xml:space="preserve">1.2. </w:t>
      </w:r>
      <w:r w:rsidR="00790A38" w:rsidRPr="00E94186">
        <w:rPr>
          <w:rFonts w:ascii="Times New Roman" w:hAnsi="Times New Roman" w:cs="Times New Roman"/>
          <w:color w:val="000000"/>
          <w:sz w:val="28"/>
          <w:szCs w:val="28"/>
        </w:rPr>
        <w:t>В часть III «Градостроительные регламенты» внести следующие изменения:</w:t>
      </w:r>
    </w:p>
    <w:p w:rsidR="00790A38" w:rsidRPr="00E94186" w:rsidRDefault="00E94186" w:rsidP="00E94186">
      <w:pPr>
        <w:pStyle w:val="af0"/>
        <w:spacing w:before="0" w:beforeAutospacing="0" w:after="0" w:afterAutospacing="0" w:line="340" w:lineRule="exact"/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«</w:t>
      </w:r>
      <w:r w:rsidR="00790A38" w:rsidRPr="00E94186">
        <w:rPr>
          <w:color w:val="000000"/>
          <w:sz w:val="28"/>
          <w:szCs w:val="28"/>
        </w:rPr>
        <w:t>1.2.1. статью 30 дополнить абзацем 8 следующего содержания:</w:t>
      </w:r>
    </w:p>
    <w:p w:rsidR="00E94186" w:rsidRDefault="00E94186" w:rsidP="00E94186">
      <w:pPr>
        <w:pStyle w:val="af0"/>
        <w:spacing w:before="0" w:beforeAutospacing="0" w:after="0" w:afterAutospacing="0" w:line="340" w:lineRule="exac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</w:t>
      </w:r>
      <w:r w:rsidR="00470B11">
        <w:rPr>
          <w:color w:val="000000"/>
          <w:sz w:val="28"/>
          <w:szCs w:val="28"/>
        </w:rPr>
        <w:t xml:space="preserve"> </w:t>
      </w:r>
      <w:r w:rsidR="00790A38" w:rsidRPr="00E94186">
        <w:rPr>
          <w:color w:val="000000"/>
          <w:sz w:val="28"/>
          <w:szCs w:val="28"/>
        </w:rPr>
        <w:t>«6) Земельные участки (террит</w:t>
      </w:r>
      <w:r>
        <w:rPr>
          <w:color w:val="000000"/>
          <w:sz w:val="28"/>
          <w:szCs w:val="28"/>
        </w:rPr>
        <w:t>ории) общего пользования (12.0)»</w:t>
      </w:r>
      <w:r w:rsidR="006F5069">
        <w:rPr>
          <w:color w:val="000000"/>
          <w:sz w:val="28"/>
          <w:szCs w:val="28"/>
        </w:rPr>
        <w:t>;</w:t>
      </w:r>
    </w:p>
    <w:p w:rsidR="00790A38" w:rsidRPr="00E94186" w:rsidRDefault="00E94186" w:rsidP="00E94186">
      <w:pPr>
        <w:pStyle w:val="af0"/>
        <w:spacing w:before="0" w:beforeAutospacing="0" w:after="0" w:afterAutospacing="0" w:line="340" w:lineRule="exac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</w:t>
      </w:r>
      <w:r w:rsidR="006F5069">
        <w:rPr>
          <w:color w:val="000000"/>
          <w:sz w:val="28"/>
          <w:szCs w:val="28"/>
        </w:rPr>
        <w:t xml:space="preserve">  </w:t>
      </w:r>
      <w:r w:rsidR="00790A38" w:rsidRPr="00E94186">
        <w:rPr>
          <w:color w:val="000000"/>
          <w:sz w:val="28"/>
          <w:szCs w:val="28"/>
        </w:rPr>
        <w:t>1.2.2. статью 33 изложить в новой редакции:</w:t>
      </w:r>
    </w:p>
    <w:p w:rsidR="00790A38" w:rsidRPr="00E94186" w:rsidRDefault="006F5069" w:rsidP="00E94186">
      <w:pPr>
        <w:pStyle w:val="af0"/>
        <w:spacing w:before="0" w:beforeAutospacing="0" w:after="0" w:afterAutospacing="0" w:line="340" w:lineRule="exac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ab/>
      </w:r>
      <w:r w:rsidR="00881BED">
        <w:rPr>
          <w:color w:val="000000"/>
          <w:sz w:val="28"/>
          <w:szCs w:val="28"/>
        </w:rPr>
        <w:t>«</w:t>
      </w:r>
      <w:r w:rsidR="00790A38" w:rsidRPr="00E94186">
        <w:rPr>
          <w:color w:val="000000"/>
          <w:sz w:val="28"/>
          <w:szCs w:val="28"/>
        </w:rPr>
        <w:t>Статья 33. Зоны охраны водных объектов</w:t>
      </w:r>
    </w:p>
    <w:p w:rsidR="00790A38" w:rsidRPr="00E94186" w:rsidRDefault="00470B38" w:rsidP="00E94186">
      <w:pPr>
        <w:pStyle w:val="af0"/>
        <w:spacing w:before="0" w:beforeAutospacing="0" w:after="0" w:afterAutospacing="0" w:line="340" w:lineRule="exac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ab/>
      </w:r>
      <w:r w:rsidR="00790A38" w:rsidRPr="00E94186">
        <w:rPr>
          <w:color w:val="000000"/>
          <w:sz w:val="28"/>
          <w:szCs w:val="28"/>
        </w:rPr>
        <w:t>Условия использования Зон охраны водных объектов</w:t>
      </w:r>
      <w:r w:rsidR="00470B11">
        <w:rPr>
          <w:color w:val="000000"/>
          <w:sz w:val="28"/>
          <w:szCs w:val="28"/>
        </w:rPr>
        <w:t xml:space="preserve">: в границах водоохранных зон и </w:t>
      </w:r>
      <w:r w:rsidR="00790A38" w:rsidRPr="00E94186">
        <w:rPr>
          <w:color w:val="000000"/>
          <w:sz w:val="28"/>
          <w:szCs w:val="28"/>
        </w:rPr>
        <w:t>в гра</w:t>
      </w:r>
      <w:r w:rsidR="00470B11">
        <w:rPr>
          <w:color w:val="000000"/>
          <w:sz w:val="28"/>
          <w:szCs w:val="28"/>
        </w:rPr>
        <w:t xml:space="preserve">ницах прибрежных защитных полос </w:t>
      </w:r>
      <w:r w:rsidR="00790A38" w:rsidRPr="00E94186">
        <w:rPr>
          <w:color w:val="000000"/>
          <w:sz w:val="28"/>
          <w:szCs w:val="28"/>
        </w:rPr>
        <w:t>устанавливаются федеральными, региональными и местными нормативно-правовыми актами.</w:t>
      </w:r>
    </w:p>
    <w:p w:rsidR="00790A38" w:rsidRPr="00E94186" w:rsidRDefault="00470B38" w:rsidP="00E94186">
      <w:pPr>
        <w:pStyle w:val="af0"/>
        <w:spacing w:before="0" w:beforeAutospacing="0" w:after="0" w:afterAutospacing="0" w:line="340" w:lineRule="exac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ab/>
      </w:r>
      <w:r w:rsidR="00790A38" w:rsidRPr="00E94186">
        <w:rPr>
          <w:color w:val="000000"/>
          <w:sz w:val="28"/>
          <w:szCs w:val="28"/>
        </w:rPr>
        <w:t>В границах водоохранных зон запрещаются:</w:t>
      </w:r>
    </w:p>
    <w:p w:rsidR="00790A38" w:rsidRPr="00E94186" w:rsidRDefault="00470B38" w:rsidP="00E94186">
      <w:pPr>
        <w:pStyle w:val="af0"/>
        <w:spacing w:before="0" w:beforeAutospacing="0" w:after="0" w:afterAutospacing="0" w:line="340" w:lineRule="exac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ab/>
      </w:r>
      <w:r w:rsidR="00790A38" w:rsidRPr="00E94186">
        <w:rPr>
          <w:color w:val="000000"/>
          <w:sz w:val="28"/>
          <w:szCs w:val="28"/>
        </w:rPr>
        <w:t>Запрещается любая деятельность и градостроительные изменения, влекущие за собой загрязнение бассейна водосбора, засорение, заиление и истощение водных объектов.</w:t>
      </w:r>
    </w:p>
    <w:p w:rsidR="00790A38" w:rsidRPr="00E94186" w:rsidRDefault="00867E84" w:rsidP="00E94186">
      <w:pPr>
        <w:pStyle w:val="af0"/>
        <w:spacing w:before="0" w:beforeAutospacing="0" w:after="0" w:afterAutospacing="0" w:line="340" w:lineRule="exac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ab/>
      </w:r>
      <w:r w:rsidR="00790A38" w:rsidRPr="00E94186">
        <w:rPr>
          <w:color w:val="000000"/>
          <w:sz w:val="28"/>
          <w:szCs w:val="28"/>
        </w:rPr>
        <w:t>1) использование сточных вод в целях регулирования плодородия почв;</w:t>
      </w:r>
    </w:p>
    <w:p w:rsidR="00790A38" w:rsidRPr="00E94186" w:rsidRDefault="006F5069" w:rsidP="00E94186">
      <w:pPr>
        <w:pStyle w:val="af0"/>
        <w:spacing w:before="0" w:beforeAutospacing="0" w:after="0" w:afterAutospacing="0" w:line="340" w:lineRule="exac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ab/>
      </w:r>
      <w:r w:rsidR="00790A38" w:rsidRPr="00E94186">
        <w:rPr>
          <w:color w:val="000000"/>
          <w:sz w:val="28"/>
          <w:szCs w:val="28"/>
        </w:rPr>
        <w:t>2) размещение кладбищ, скотомогильников, объектов размещения отходов производства и потребления, химических, взрывчатых, токсичных, отравляющих и ядовитых веществ, пунктов захоронения радиоактивных отходов;</w:t>
      </w:r>
    </w:p>
    <w:p w:rsidR="00790A38" w:rsidRPr="00E94186" w:rsidRDefault="006F5069" w:rsidP="00E94186">
      <w:pPr>
        <w:pStyle w:val="af0"/>
        <w:spacing w:before="0" w:beforeAutospacing="0" w:after="0" w:afterAutospacing="0" w:line="340" w:lineRule="exac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ab/>
      </w:r>
      <w:r w:rsidR="00790A38" w:rsidRPr="00E94186">
        <w:rPr>
          <w:color w:val="000000"/>
          <w:sz w:val="28"/>
          <w:szCs w:val="28"/>
        </w:rPr>
        <w:t>3) осуществление авиационных мер по борьбе с вредными организмами;</w:t>
      </w:r>
    </w:p>
    <w:p w:rsidR="00790A38" w:rsidRPr="00E94186" w:rsidRDefault="006F5069" w:rsidP="00E94186">
      <w:pPr>
        <w:pStyle w:val="af0"/>
        <w:spacing w:before="0" w:beforeAutospacing="0" w:after="0" w:afterAutospacing="0" w:line="340" w:lineRule="exac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ab/>
      </w:r>
      <w:r w:rsidR="00790A38" w:rsidRPr="00E94186">
        <w:rPr>
          <w:color w:val="000000"/>
          <w:sz w:val="28"/>
          <w:szCs w:val="28"/>
        </w:rPr>
        <w:t>4) движение и стоянка транспортных средств (кроме специальных транспортных средств), за исключением их движения по дорогам и стоянки на дорогах и в специально оборудованных местах, имеющих твердое покрытие;</w:t>
      </w:r>
    </w:p>
    <w:p w:rsidR="00790A38" w:rsidRPr="00E94186" w:rsidRDefault="006F5069" w:rsidP="00E94186">
      <w:pPr>
        <w:pStyle w:val="af0"/>
        <w:spacing w:before="0" w:beforeAutospacing="0" w:after="0" w:afterAutospacing="0" w:line="340" w:lineRule="exac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ab/>
      </w:r>
      <w:r w:rsidR="00790A38" w:rsidRPr="00E94186">
        <w:rPr>
          <w:color w:val="000000"/>
          <w:sz w:val="28"/>
          <w:szCs w:val="28"/>
        </w:rPr>
        <w:t>5) размещение автозаправочных станций, складов горюче-смазочных материалов (за исключением случаев, если автозаправочные станции, склады горюче-смазочных материалов размещены на территориях портов, судостроительных и судоремонтных организаций, инфраструктуры внутренних</w:t>
      </w:r>
      <w:r w:rsidR="00790A38" w:rsidRPr="00E94186">
        <w:rPr>
          <w:color w:val="000000"/>
          <w:sz w:val="27"/>
          <w:szCs w:val="27"/>
        </w:rPr>
        <w:t xml:space="preserve"> </w:t>
      </w:r>
      <w:r w:rsidR="00790A38" w:rsidRPr="00E94186">
        <w:rPr>
          <w:color w:val="000000"/>
          <w:sz w:val="28"/>
          <w:szCs w:val="28"/>
        </w:rPr>
        <w:t>водных путей при условии соблюдения требований законодательства в области охраны окружающей среды и настоящего Кодекса), станций технического обслуживания, используемых для технического осмотра и ремонта транспортных средств, осуществление мойки транспортных средств;</w:t>
      </w:r>
    </w:p>
    <w:p w:rsidR="00790A38" w:rsidRPr="00E94186" w:rsidRDefault="006F5069" w:rsidP="00E94186">
      <w:pPr>
        <w:pStyle w:val="af0"/>
        <w:spacing w:before="0" w:beforeAutospacing="0" w:after="0" w:afterAutospacing="0" w:line="340" w:lineRule="exac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ab/>
      </w:r>
      <w:r w:rsidR="00790A38" w:rsidRPr="00E94186">
        <w:rPr>
          <w:color w:val="000000"/>
          <w:sz w:val="28"/>
          <w:szCs w:val="28"/>
        </w:rPr>
        <w:t>6) размещение специализированных хранилищ пестицидов и агрохимикатов, применение пестицидов и агрохимикатов;</w:t>
      </w:r>
    </w:p>
    <w:p w:rsidR="00790A38" w:rsidRPr="00E94186" w:rsidRDefault="006F5069" w:rsidP="00E94186">
      <w:pPr>
        <w:pStyle w:val="af0"/>
        <w:spacing w:before="0" w:beforeAutospacing="0" w:after="0" w:afterAutospacing="0" w:line="340" w:lineRule="exac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ab/>
      </w:r>
      <w:r w:rsidR="00790A38" w:rsidRPr="00E94186">
        <w:rPr>
          <w:color w:val="000000"/>
          <w:sz w:val="28"/>
          <w:szCs w:val="28"/>
        </w:rPr>
        <w:t>7) сброс сточных, в том числе дренажных, вод;</w:t>
      </w:r>
    </w:p>
    <w:p w:rsidR="00790A38" w:rsidRPr="00E94186" w:rsidRDefault="006F5069" w:rsidP="00E94186">
      <w:pPr>
        <w:pStyle w:val="af0"/>
        <w:spacing w:before="0" w:beforeAutospacing="0" w:after="0" w:afterAutospacing="0" w:line="340" w:lineRule="exac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ab/>
      </w:r>
      <w:r w:rsidR="00790A38" w:rsidRPr="00E94186">
        <w:rPr>
          <w:color w:val="000000"/>
          <w:sz w:val="28"/>
          <w:szCs w:val="28"/>
        </w:rPr>
        <w:t>8) разведка и добыча общераспространенных полезных ископаемых (за исключением случаев, если разведка и добыча общераспространенных полезных ископаемых осуществляются пользователями недр, осуществляющими разведку и добычу иных видов полезных ископаемых, в границах предоставленных им в соответствии с законодательством Российской Федерации о недрах горных отводов и (или) геологических отводов на основании утвержденного технического проекта в соответствии со статьей 19.1 Закона Российской Федерации от 21 февраля 1992 года № 2395-1 «О недрах»).</w:t>
      </w:r>
    </w:p>
    <w:p w:rsidR="00790A38" w:rsidRPr="00E94186" w:rsidRDefault="006F5069" w:rsidP="00E94186">
      <w:pPr>
        <w:pStyle w:val="af0"/>
        <w:spacing w:before="0" w:beforeAutospacing="0" w:after="0" w:afterAutospacing="0" w:line="340" w:lineRule="exac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ab/>
      </w:r>
      <w:r w:rsidR="00790A38" w:rsidRPr="00E94186">
        <w:rPr>
          <w:color w:val="000000"/>
          <w:sz w:val="28"/>
          <w:szCs w:val="28"/>
        </w:rPr>
        <w:t xml:space="preserve">В границах водоохранных зон допускаются проектирование, строительство, реконструкция, ввод в эксплуатацию, эксплуатация хозяйственных и иных объектов при условии оборудования таких объектов сооружениями, обеспечивающими охрану водных объектов от загрязнения, засорения, заиления и истощения вод в соответствии с водным законодательством и законодательством в области охраны окружающей среды. Выбор типа сооружения, обеспечивающего охрану водного объекта от загрязнения, засорения, заиления и истощения вод, осуществляется с учетом необходимости соблюдения установленных в соответствии с законодательством в области охраны окружающей среды нормативов </w:t>
      </w:r>
      <w:r w:rsidR="00790A38" w:rsidRPr="00E94186">
        <w:rPr>
          <w:color w:val="000000"/>
          <w:sz w:val="28"/>
          <w:szCs w:val="28"/>
        </w:rPr>
        <w:lastRenderedPageBreak/>
        <w:t>допустимых сбросов загрязняющих веществ, иных веществ и микроорганизмов. В целях настоящей статьи под сооружениями, обеспечивающими охрану водных объектов от загрязнения, засорения, заиления и истощения вод, понимаются:</w:t>
      </w:r>
    </w:p>
    <w:p w:rsidR="00790A38" w:rsidRPr="00E94186" w:rsidRDefault="006F5069" w:rsidP="00E94186">
      <w:pPr>
        <w:pStyle w:val="af0"/>
        <w:spacing w:before="0" w:beforeAutospacing="0" w:after="0" w:afterAutospacing="0" w:line="340" w:lineRule="exac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ab/>
      </w:r>
      <w:r w:rsidR="00790A38" w:rsidRPr="00E94186">
        <w:rPr>
          <w:color w:val="000000"/>
          <w:sz w:val="28"/>
          <w:szCs w:val="28"/>
        </w:rPr>
        <w:t>1) централизованные системы водоотведения (канализации), централизованные ливневые системы водоотведения;</w:t>
      </w:r>
    </w:p>
    <w:p w:rsidR="00790A38" w:rsidRPr="00E94186" w:rsidRDefault="006F5069" w:rsidP="00E94186">
      <w:pPr>
        <w:pStyle w:val="af0"/>
        <w:spacing w:before="0" w:beforeAutospacing="0" w:after="0" w:afterAutospacing="0" w:line="340" w:lineRule="exac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ab/>
      </w:r>
      <w:r w:rsidR="00790A38" w:rsidRPr="00E94186">
        <w:rPr>
          <w:color w:val="000000"/>
          <w:sz w:val="28"/>
          <w:szCs w:val="28"/>
        </w:rPr>
        <w:t>2) сооружения и системы для отведения (сброса) сточных вод в централизованные системы водоотведения (в том числе дождевых, талых, инфильтрационных, поливомоечных и дренажных вод), если они предназначены для приема таких вод;</w:t>
      </w:r>
    </w:p>
    <w:p w:rsidR="00790A38" w:rsidRPr="00E94186" w:rsidRDefault="006F5069" w:rsidP="00E94186">
      <w:pPr>
        <w:pStyle w:val="af0"/>
        <w:spacing w:before="0" w:beforeAutospacing="0" w:after="0" w:afterAutospacing="0" w:line="340" w:lineRule="exac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ab/>
      </w:r>
      <w:r w:rsidR="00790A38" w:rsidRPr="00E94186">
        <w:rPr>
          <w:color w:val="000000"/>
          <w:sz w:val="28"/>
          <w:szCs w:val="28"/>
        </w:rPr>
        <w:t>3) локальные очистные сооружения для очистки сточных вод (в том числе дождевых, талых, инфильтрационных, поливомоечных и дренажных вод), обеспечивающие их очистку исходя из нормативов, установленных в соответствии с требованиями законодательства в области охраны окружающей среды и Водного кодекса РФ;</w:t>
      </w:r>
    </w:p>
    <w:p w:rsidR="00790A38" w:rsidRPr="00E94186" w:rsidRDefault="006F5069" w:rsidP="00E94186">
      <w:pPr>
        <w:pStyle w:val="af0"/>
        <w:spacing w:before="0" w:beforeAutospacing="0" w:after="0" w:afterAutospacing="0" w:line="340" w:lineRule="exac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ab/>
      </w:r>
      <w:r w:rsidR="00790A38" w:rsidRPr="00E94186">
        <w:rPr>
          <w:color w:val="000000"/>
          <w:sz w:val="28"/>
          <w:szCs w:val="28"/>
        </w:rPr>
        <w:t>4) сооружения для сбора отходов производства и потребления, а также сооружения и системы для отведения (сброса) сточных вод (в том числе дождевых, талых, инфильтрационных, поливомоечных и дренажных вод) в приемники, изготовленные из водонепроницаемых материалов.</w:t>
      </w:r>
    </w:p>
    <w:p w:rsidR="00790A38" w:rsidRPr="00E94186" w:rsidRDefault="00470B11" w:rsidP="00E94186">
      <w:pPr>
        <w:pStyle w:val="af0"/>
        <w:spacing w:before="0" w:beforeAutospacing="0" w:after="0" w:afterAutospacing="0" w:line="340" w:lineRule="exac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ab/>
      </w:r>
      <w:r w:rsidR="00790A38" w:rsidRPr="00E94186">
        <w:rPr>
          <w:color w:val="000000"/>
          <w:sz w:val="28"/>
          <w:szCs w:val="28"/>
        </w:rPr>
        <w:t>В отношении территорий садоводческих, огороднических или дачных некоммерческих объединений граждан, размещенных в границах водоохранных зон и не оборудованных сооружениями для очистки сточных вод, до момента их оборудования такими сооружениями и (или) подключения к системам, допускается применение приемников, изготовленных из водонепроницаемых материалов, предотвращающих поступление загрязняющих веществ, иных веществ и микроорганизмов в окружающую среду.</w:t>
      </w:r>
    </w:p>
    <w:p w:rsidR="00790A38" w:rsidRPr="00E94186" w:rsidRDefault="006F5069" w:rsidP="00E94186">
      <w:pPr>
        <w:pStyle w:val="af0"/>
        <w:spacing w:before="0" w:beforeAutospacing="0" w:after="0" w:afterAutospacing="0" w:line="340" w:lineRule="exac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ab/>
      </w:r>
      <w:r w:rsidR="00790A38" w:rsidRPr="00E94186">
        <w:rPr>
          <w:color w:val="000000"/>
          <w:sz w:val="28"/>
          <w:szCs w:val="28"/>
        </w:rPr>
        <w:t>В границах прибрежных защитных полос наряду с установленными ограничениями в границах водоохранных зон запрещаются:</w:t>
      </w:r>
    </w:p>
    <w:p w:rsidR="00790A38" w:rsidRPr="00E94186" w:rsidRDefault="006F5069" w:rsidP="00E94186">
      <w:pPr>
        <w:pStyle w:val="af0"/>
        <w:spacing w:before="0" w:beforeAutospacing="0" w:after="0" w:afterAutospacing="0" w:line="340" w:lineRule="exac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ab/>
      </w:r>
      <w:r w:rsidR="00790A38" w:rsidRPr="00E94186">
        <w:rPr>
          <w:color w:val="000000"/>
          <w:sz w:val="28"/>
          <w:szCs w:val="28"/>
        </w:rPr>
        <w:t>1) распашка земель;</w:t>
      </w:r>
    </w:p>
    <w:p w:rsidR="00790A38" w:rsidRPr="00E94186" w:rsidRDefault="006F5069" w:rsidP="00E94186">
      <w:pPr>
        <w:pStyle w:val="af0"/>
        <w:spacing w:before="0" w:beforeAutospacing="0" w:after="0" w:afterAutospacing="0" w:line="340" w:lineRule="exac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ab/>
      </w:r>
      <w:r w:rsidR="00790A38" w:rsidRPr="00E94186">
        <w:rPr>
          <w:color w:val="000000"/>
          <w:sz w:val="28"/>
          <w:szCs w:val="28"/>
        </w:rPr>
        <w:t>2) размещение отвалов размываемых грунтов;</w:t>
      </w:r>
    </w:p>
    <w:p w:rsidR="00790A38" w:rsidRPr="00E94186" w:rsidRDefault="006F5069" w:rsidP="00E94186">
      <w:pPr>
        <w:pStyle w:val="af0"/>
        <w:spacing w:before="0" w:beforeAutospacing="0" w:after="0" w:afterAutospacing="0" w:line="340" w:lineRule="exac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ab/>
      </w:r>
      <w:r w:rsidR="00790A38" w:rsidRPr="00E94186">
        <w:rPr>
          <w:color w:val="000000"/>
          <w:sz w:val="28"/>
          <w:szCs w:val="28"/>
        </w:rPr>
        <w:t>3) выпас сельскохозяйственных животных и организация для них летних лагерей, ванн.</w:t>
      </w:r>
      <w:r w:rsidR="00881BED">
        <w:rPr>
          <w:color w:val="000000"/>
          <w:sz w:val="28"/>
          <w:szCs w:val="28"/>
        </w:rPr>
        <w:t>».</w:t>
      </w:r>
    </w:p>
    <w:p w:rsidR="00790A38" w:rsidRPr="00E94186" w:rsidRDefault="00790A38" w:rsidP="00E94186">
      <w:pPr>
        <w:pStyle w:val="af0"/>
        <w:spacing w:before="0" w:beforeAutospacing="0" w:after="0" w:afterAutospacing="0" w:line="340" w:lineRule="exact"/>
        <w:ind w:firstLine="708"/>
        <w:jc w:val="both"/>
        <w:rPr>
          <w:color w:val="000000"/>
          <w:sz w:val="28"/>
          <w:szCs w:val="28"/>
        </w:rPr>
      </w:pPr>
      <w:r w:rsidRPr="00E94186">
        <w:rPr>
          <w:color w:val="000000"/>
          <w:sz w:val="28"/>
          <w:szCs w:val="28"/>
        </w:rPr>
        <w:t>1.2.3. в статью 37 внести следующие изменения:</w:t>
      </w:r>
    </w:p>
    <w:p w:rsidR="00790A38" w:rsidRPr="00E94186" w:rsidRDefault="00790A38" w:rsidP="00E94186">
      <w:pPr>
        <w:pStyle w:val="af0"/>
        <w:spacing w:before="0" w:beforeAutospacing="0" w:after="0" w:afterAutospacing="0" w:line="340" w:lineRule="exact"/>
        <w:ind w:firstLine="708"/>
        <w:jc w:val="both"/>
        <w:rPr>
          <w:color w:val="000000"/>
          <w:sz w:val="28"/>
          <w:szCs w:val="28"/>
        </w:rPr>
      </w:pPr>
      <w:r w:rsidRPr="00E94186">
        <w:rPr>
          <w:color w:val="000000"/>
          <w:sz w:val="28"/>
          <w:szCs w:val="28"/>
        </w:rPr>
        <w:t>1.2.3.1 в разделе «ЖИЛЫЕ ЗОНЫ»:</w:t>
      </w:r>
    </w:p>
    <w:p w:rsidR="00790A38" w:rsidRPr="00E94186" w:rsidRDefault="00790A38" w:rsidP="00E94186">
      <w:pPr>
        <w:pStyle w:val="af0"/>
        <w:spacing w:before="0" w:beforeAutospacing="0" w:after="0" w:afterAutospacing="0" w:line="340" w:lineRule="exact"/>
        <w:jc w:val="both"/>
        <w:rPr>
          <w:color w:val="000000"/>
          <w:sz w:val="28"/>
          <w:szCs w:val="28"/>
        </w:rPr>
      </w:pPr>
      <w:r w:rsidRPr="00E94186">
        <w:rPr>
          <w:color w:val="000000"/>
          <w:sz w:val="28"/>
          <w:szCs w:val="28"/>
        </w:rPr>
        <w:t>таблицы части 1 «Основные виды и параметры разрешенного использования земельных участков и объектов капитального строительства» следующих разделов:</w:t>
      </w:r>
    </w:p>
    <w:p w:rsidR="00790A38" w:rsidRPr="00E94186" w:rsidRDefault="00790A38" w:rsidP="00E94186">
      <w:pPr>
        <w:pStyle w:val="af0"/>
        <w:spacing w:before="0" w:beforeAutospacing="0" w:after="0" w:afterAutospacing="0" w:line="340" w:lineRule="exact"/>
        <w:jc w:val="both"/>
        <w:rPr>
          <w:color w:val="000000"/>
          <w:sz w:val="28"/>
          <w:szCs w:val="28"/>
        </w:rPr>
      </w:pPr>
      <w:r w:rsidRPr="00E94186">
        <w:rPr>
          <w:color w:val="000000"/>
          <w:sz w:val="28"/>
          <w:szCs w:val="28"/>
        </w:rPr>
        <w:t>− «Зоны застройки малоэтажными многоквартирными жилыми домами (до 4 эт.) (ЖЗ-2)»,</w:t>
      </w:r>
    </w:p>
    <w:p w:rsidR="00790A38" w:rsidRPr="00E94186" w:rsidRDefault="00790A38" w:rsidP="00E94186">
      <w:pPr>
        <w:pStyle w:val="af0"/>
        <w:spacing w:before="0" w:beforeAutospacing="0" w:after="0" w:afterAutospacing="0" w:line="340" w:lineRule="exact"/>
        <w:jc w:val="both"/>
        <w:rPr>
          <w:color w:val="000000"/>
          <w:sz w:val="28"/>
          <w:szCs w:val="28"/>
        </w:rPr>
      </w:pPr>
      <w:r w:rsidRPr="00E94186">
        <w:rPr>
          <w:color w:val="000000"/>
          <w:sz w:val="28"/>
          <w:szCs w:val="28"/>
        </w:rPr>
        <w:t>− «Зоны застройки среднеэтажными жилыми домами (5-8 эт.) (ЖЗ-3)»,</w:t>
      </w:r>
    </w:p>
    <w:p w:rsidR="00790A38" w:rsidRPr="00E94186" w:rsidRDefault="00790A38" w:rsidP="00E94186">
      <w:pPr>
        <w:pStyle w:val="af0"/>
        <w:spacing w:before="0" w:beforeAutospacing="0" w:after="0" w:afterAutospacing="0" w:line="340" w:lineRule="exact"/>
        <w:jc w:val="both"/>
        <w:rPr>
          <w:color w:val="000000"/>
          <w:sz w:val="28"/>
          <w:szCs w:val="28"/>
        </w:rPr>
      </w:pPr>
      <w:r w:rsidRPr="00E94186">
        <w:rPr>
          <w:color w:val="000000"/>
          <w:sz w:val="28"/>
          <w:szCs w:val="28"/>
        </w:rPr>
        <w:t xml:space="preserve">− «Зоны застройки многоэтажными жилыми домами </w:t>
      </w:r>
      <w:r w:rsidR="00BA7C14">
        <w:rPr>
          <w:color w:val="000000"/>
          <w:sz w:val="28"/>
          <w:szCs w:val="28"/>
        </w:rPr>
        <w:t>(</w:t>
      </w:r>
      <w:r w:rsidRPr="00E94186">
        <w:rPr>
          <w:color w:val="000000"/>
          <w:sz w:val="28"/>
          <w:szCs w:val="28"/>
        </w:rPr>
        <w:t>9 эт. и более) (ЖЗ-4),</w:t>
      </w:r>
    </w:p>
    <w:p w:rsidR="00790A38" w:rsidRPr="00E94186" w:rsidRDefault="00790A38" w:rsidP="00E94186">
      <w:pPr>
        <w:pStyle w:val="af0"/>
        <w:spacing w:before="0" w:beforeAutospacing="0" w:after="0" w:afterAutospacing="0" w:line="340" w:lineRule="exact"/>
        <w:jc w:val="both"/>
        <w:rPr>
          <w:color w:val="000000"/>
          <w:sz w:val="28"/>
          <w:szCs w:val="28"/>
        </w:rPr>
      </w:pPr>
      <w:r w:rsidRPr="00E94186">
        <w:rPr>
          <w:color w:val="000000"/>
          <w:sz w:val="28"/>
          <w:szCs w:val="28"/>
        </w:rPr>
        <w:lastRenderedPageBreak/>
        <w:t>− «Зона объектов дошкольного, начального и среднего общего образования (ЖЗ – 5), –</w:t>
      </w:r>
    </w:p>
    <w:p w:rsidR="00790A38" w:rsidRPr="00E94186" w:rsidRDefault="00790A38" w:rsidP="00E94186">
      <w:pPr>
        <w:pStyle w:val="af0"/>
        <w:spacing w:before="0" w:beforeAutospacing="0" w:after="0" w:afterAutospacing="0" w:line="340" w:lineRule="exact"/>
        <w:jc w:val="both"/>
        <w:rPr>
          <w:color w:val="000000"/>
          <w:sz w:val="28"/>
          <w:szCs w:val="28"/>
        </w:rPr>
      </w:pPr>
      <w:r w:rsidRPr="00E94186">
        <w:rPr>
          <w:color w:val="000000"/>
          <w:sz w:val="28"/>
          <w:szCs w:val="28"/>
        </w:rPr>
        <w:t>дополнить позицией следующего содержания:</w:t>
      </w:r>
    </w:p>
    <w:tbl>
      <w:tblPr>
        <w:tblW w:w="97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ook w:val="01E0"/>
      </w:tblPr>
      <w:tblGrid>
        <w:gridCol w:w="2448"/>
        <w:gridCol w:w="3420"/>
        <w:gridCol w:w="3840"/>
      </w:tblGrid>
      <w:tr w:rsidR="00790A38" w:rsidRPr="00000B32" w:rsidTr="00790A38">
        <w:trPr>
          <w:trHeight w:val="206"/>
        </w:trPr>
        <w:tc>
          <w:tcPr>
            <w:tcW w:w="2448" w:type="dxa"/>
            <w:shd w:val="clear" w:color="auto" w:fill="auto"/>
          </w:tcPr>
          <w:p w:rsidR="00790A38" w:rsidRPr="007F7C51" w:rsidRDefault="00790A38" w:rsidP="00790A38">
            <w:pPr>
              <w:jc w:val="center"/>
              <w:rPr>
                <w:rFonts w:ascii="Times New Roman" w:eastAsia="Calibri" w:hAnsi="Times New Roman"/>
                <w:b/>
              </w:rPr>
            </w:pPr>
            <w:r w:rsidRPr="007F7C51">
              <w:rPr>
                <w:rFonts w:ascii="Times New Roman" w:eastAsia="Calibri" w:hAnsi="Times New Roman"/>
                <w:b/>
              </w:rPr>
              <w:t>ВИДЫ ИСПОЛЬЗОВАНИЯ</w:t>
            </w:r>
          </w:p>
        </w:tc>
        <w:tc>
          <w:tcPr>
            <w:tcW w:w="3420" w:type="dxa"/>
            <w:shd w:val="clear" w:color="auto" w:fill="auto"/>
          </w:tcPr>
          <w:p w:rsidR="00790A38" w:rsidRPr="007F7C51" w:rsidRDefault="00790A38" w:rsidP="00790A38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7F7C51">
              <w:rPr>
                <w:rFonts w:ascii="Times New Roman" w:hAnsi="Times New Roman"/>
                <w:b/>
              </w:rPr>
              <w:t>ПАРАМЕТРЫ РАЗРЕШЕННОГО ИСПОЛЬЗОВАНИЯ</w:t>
            </w:r>
          </w:p>
        </w:tc>
        <w:tc>
          <w:tcPr>
            <w:tcW w:w="3840" w:type="dxa"/>
            <w:shd w:val="clear" w:color="auto" w:fill="auto"/>
          </w:tcPr>
          <w:p w:rsidR="00790A38" w:rsidRPr="007F7C51" w:rsidRDefault="00790A38" w:rsidP="00790A38">
            <w:pPr>
              <w:jc w:val="center"/>
              <w:rPr>
                <w:rFonts w:ascii="Times New Roman" w:eastAsia="Calibri" w:hAnsi="Times New Roman"/>
                <w:b/>
              </w:rPr>
            </w:pPr>
            <w:r w:rsidRPr="007F7C51">
              <w:rPr>
                <w:rFonts w:ascii="Times New Roman" w:eastAsia="Calibri" w:hAnsi="Times New Roman"/>
                <w:b/>
              </w:rPr>
              <w:t>ПРИМЕЧАНИЕ</w:t>
            </w:r>
          </w:p>
        </w:tc>
      </w:tr>
      <w:tr w:rsidR="00790A38" w:rsidRPr="00312F6D" w:rsidTr="00790A38">
        <w:trPr>
          <w:trHeight w:val="206"/>
        </w:trPr>
        <w:tc>
          <w:tcPr>
            <w:tcW w:w="244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90A38" w:rsidRPr="00B52915" w:rsidRDefault="00790A38" w:rsidP="00790A38">
            <w:pPr>
              <w:jc w:val="center"/>
              <w:rPr>
                <w:rFonts w:ascii="Times New Roman" w:eastAsia="Calibri" w:hAnsi="Times New Roman"/>
                <w:b/>
              </w:rPr>
            </w:pPr>
            <w:r w:rsidRPr="00B52915">
              <w:rPr>
                <w:rFonts w:ascii="Times New Roman" w:eastAsia="Calibri" w:hAnsi="Times New Roman"/>
                <w:b/>
              </w:rPr>
              <w:t>1</w:t>
            </w:r>
          </w:p>
        </w:tc>
        <w:tc>
          <w:tcPr>
            <w:tcW w:w="3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90A38" w:rsidRPr="00B52915" w:rsidRDefault="00790A38" w:rsidP="00790A38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B52915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3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</w:tcPr>
          <w:p w:rsidR="00790A38" w:rsidRPr="00B52915" w:rsidRDefault="00790A38" w:rsidP="00790A38">
            <w:pPr>
              <w:jc w:val="center"/>
              <w:rPr>
                <w:rFonts w:ascii="Times New Roman" w:eastAsia="Calibri" w:hAnsi="Times New Roman"/>
                <w:b/>
              </w:rPr>
            </w:pPr>
            <w:r w:rsidRPr="00B52915">
              <w:rPr>
                <w:rFonts w:ascii="Times New Roman" w:eastAsia="Calibri" w:hAnsi="Times New Roman"/>
                <w:b/>
              </w:rPr>
              <w:t>3</w:t>
            </w:r>
          </w:p>
        </w:tc>
      </w:tr>
      <w:tr w:rsidR="00790A38" w:rsidRPr="00B52915" w:rsidTr="00790A38">
        <w:trPr>
          <w:trHeight w:val="206"/>
        </w:trPr>
        <w:tc>
          <w:tcPr>
            <w:tcW w:w="2448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</w:tcPr>
          <w:p w:rsidR="00790A38" w:rsidRPr="00B52915" w:rsidRDefault="00790A38" w:rsidP="006F5069">
            <w:pPr>
              <w:tabs>
                <w:tab w:val="center" w:pos="4677"/>
                <w:tab w:val="right" w:pos="9355"/>
              </w:tabs>
              <w:overflowPunct w:val="0"/>
              <w:spacing w:after="0" w:line="240" w:lineRule="exact"/>
              <w:jc w:val="both"/>
              <w:rPr>
                <w:rFonts w:ascii="Times New Roman" w:eastAsia="Calibri" w:hAnsi="Times New Roman" w:cs="Times New Roman"/>
              </w:rPr>
            </w:pPr>
            <w:r w:rsidRPr="00B52915">
              <w:rPr>
                <w:rFonts w:ascii="Times New Roman" w:eastAsia="Calibri" w:hAnsi="Times New Roman" w:cs="Times New Roman"/>
              </w:rPr>
              <w:t>Земельные участки (территории) общего пользования</w:t>
            </w:r>
            <w:r>
              <w:rPr>
                <w:rFonts w:ascii="Times New Roman" w:eastAsia="Calibri" w:hAnsi="Times New Roman" w:cs="Times New Roman"/>
              </w:rPr>
              <w:t xml:space="preserve"> (12.0)</w:t>
            </w:r>
          </w:p>
          <w:p w:rsidR="00790A38" w:rsidRPr="00B52915" w:rsidRDefault="00790A38" w:rsidP="006F5069">
            <w:pPr>
              <w:spacing w:after="0" w:line="240" w:lineRule="exact"/>
              <w:jc w:val="center"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3420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</w:tcPr>
          <w:p w:rsidR="00790A38" w:rsidRPr="007D01A9" w:rsidRDefault="00790A38" w:rsidP="006F5069">
            <w:pPr>
              <w:spacing w:after="0" w:line="240" w:lineRule="exact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не подлежат установлению в соответствии с п.1.1 ст.38 Гр.кодекса РФ, ст.30,31,32,33,34</w:t>
            </w:r>
          </w:p>
        </w:tc>
        <w:tc>
          <w:tcPr>
            <w:tcW w:w="3840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790A38" w:rsidRPr="00B52915" w:rsidRDefault="00790A38" w:rsidP="006F5069">
            <w:pPr>
              <w:spacing w:after="0" w:line="240" w:lineRule="exact"/>
              <w:jc w:val="both"/>
              <w:rPr>
                <w:rFonts w:ascii="Times New Roman" w:eastAsia="Calibri" w:hAnsi="Times New Roman" w:cs="Times New Roman"/>
                <w:b/>
              </w:rPr>
            </w:pPr>
            <w:r w:rsidRPr="00B52915">
              <w:rPr>
                <w:rFonts w:ascii="Times New Roman" w:eastAsia="Calibri" w:hAnsi="Times New Roman" w:cs="Times New Roman"/>
              </w:rPr>
              <w:t>В соответствии с требованиями СанПиН 2.2.1/2.1.1.1200, СП 42.13330.2011 «Градостроительство. Планировка и застройка городских и сельских поселений»</w:t>
            </w:r>
          </w:p>
        </w:tc>
      </w:tr>
    </w:tbl>
    <w:p w:rsidR="00790A38" w:rsidRPr="00DB6F16" w:rsidRDefault="00790A38" w:rsidP="006F5069">
      <w:pPr>
        <w:pStyle w:val="af0"/>
        <w:spacing w:before="0" w:beforeAutospacing="0" w:after="0" w:afterAutospacing="0" w:line="340" w:lineRule="exact"/>
        <w:ind w:firstLine="708"/>
        <w:rPr>
          <w:color w:val="000000"/>
          <w:sz w:val="28"/>
          <w:szCs w:val="28"/>
        </w:rPr>
      </w:pPr>
      <w:r w:rsidRPr="00DB6F16">
        <w:rPr>
          <w:color w:val="000000"/>
          <w:sz w:val="28"/>
          <w:szCs w:val="28"/>
        </w:rPr>
        <w:t>1.2.3.2. в разделе «ПРОИЗВОДСТВЕННЫЕ ЗОНЫ»:</w:t>
      </w:r>
    </w:p>
    <w:p w:rsidR="00790A38" w:rsidRPr="00DB6F16" w:rsidRDefault="00790A38" w:rsidP="006F5069">
      <w:pPr>
        <w:pStyle w:val="af0"/>
        <w:spacing w:before="0" w:beforeAutospacing="0" w:after="0" w:afterAutospacing="0" w:line="340" w:lineRule="exact"/>
        <w:jc w:val="both"/>
        <w:rPr>
          <w:color w:val="000000"/>
          <w:sz w:val="28"/>
          <w:szCs w:val="28"/>
        </w:rPr>
      </w:pPr>
      <w:r w:rsidRPr="00DB6F16">
        <w:rPr>
          <w:color w:val="000000"/>
          <w:sz w:val="28"/>
          <w:szCs w:val="28"/>
        </w:rPr>
        <w:t>таблицу части 1 «Основные виды и параметры разрешенного использования земельных участков и объектов капитального строительства» раздела «Зоны промышленных объектов IV, V класса опасности (ПЗ-2)» дополнить позицией следующего содержания:</w:t>
      </w:r>
    </w:p>
    <w:tbl>
      <w:tblPr>
        <w:tblW w:w="97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ook w:val="01E0"/>
      </w:tblPr>
      <w:tblGrid>
        <w:gridCol w:w="2448"/>
        <w:gridCol w:w="3420"/>
        <w:gridCol w:w="3840"/>
      </w:tblGrid>
      <w:tr w:rsidR="005D2A14" w:rsidRPr="00000B32" w:rsidTr="00790A38">
        <w:trPr>
          <w:trHeight w:val="206"/>
        </w:trPr>
        <w:tc>
          <w:tcPr>
            <w:tcW w:w="2448" w:type="dxa"/>
            <w:shd w:val="clear" w:color="auto" w:fill="auto"/>
          </w:tcPr>
          <w:p w:rsidR="005D2A14" w:rsidRPr="007F7C51" w:rsidRDefault="005D2A14" w:rsidP="00790A38">
            <w:pPr>
              <w:jc w:val="center"/>
              <w:rPr>
                <w:rFonts w:ascii="Times New Roman" w:eastAsia="Calibri" w:hAnsi="Times New Roman"/>
                <w:b/>
              </w:rPr>
            </w:pPr>
            <w:r w:rsidRPr="007F7C51">
              <w:rPr>
                <w:rFonts w:ascii="Times New Roman" w:eastAsia="Calibri" w:hAnsi="Times New Roman"/>
                <w:b/>
              </w:rPr>
              <w:t>ВИДЫ ИСПОЛЬЗОВАНИЯ</w:t>
            </w:r>
          </w:p>
        </w:tc>
        <w:tc>
          <w:tcPr>
            <w:tcW w:w="3420" w:type="dxa"/>
            <w:shd w:val="clear" w:color="auto" w:fill="auto"/>
          </w:tcPr>
          <w:p w:rsidR="005D2A14" w:rsidRPr="007F7C51" w:rsidRDefault="005D2A14" w:rsidP="00790A38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7F7C51">
              <w:rPr>
                <w:rFonts w:ascii="Times New Roman" w:hAnsi="Times New Roman"/>
                <w:b/>
              </w:rPr>
              <w:t>ПАРАМЕТРЫ РАЗРЕШЕННОГО ИСПОЛЬЗОВАНИЯ</w:t>
            </w:r>
          </w:p>
        </w:tc>
        <w:tc>
          <w:tcPr>
            <w:tcW w:w="3840" w:type="dxa"/>
            <w:shd w:val="clear" w:color="auto" w:fill="auto"/>
          </w:tcPr>
          <w:p w:rsidR="005D2A14" w:rsidRPr="007F7C51" w:rsidRDefault="005D2A14" w:rsidP="00790A38">
            <w:pPr>
              <w:jc w:val="center"/>
              <w:rPr>
                <w:rFonts w:ascii="Times New Roman" w:eastAsia="Calibri" w:hAnsi="Times New Roman"/>
                <w:b/>
              </w:rPr>
            </w:pPr>
            <w:r w:rsidRPr="007F7C51">
              <w:rPr>
                <w:rFonts w:ascii="Times New Roman" w:eastAsia="Calibri" w:hAnsi="Times New Roman"/>
                <w:b/>
              </w:rPr>
              <w:t>ПРИМЕЧАНИЕ</w:t>
            </w:r>
          </w:p>
        </w:tc>
      </w:tr>
      <w:tr w:rsidR="005D2A14" w:rsidRPr="00000B32" w:rsidTr="00790A38">
        <w:trPr>
          <w:trHeight w:val="206"/>
        </w:trPr>
        <w:tc>
          <w:tcPr>
            <w:tcW w:w="2448" w:type="dxa"/>
            <w:shd w:val="clear" w:color="auto" w:fill="auto"/>
          </w:tcPr>
          <w:p w:rsidR="005D2A14" w:rsidRDefault="005D2A14" w:rsidP="00790A38">
            <w:pPr>
              <w:jc w:val="center"/>
              <w:rPr>
                <w:rFonts w:ascii="Times New Roman" w:eastAsia="Calibri" w:hAnsi="Times New Roman"/>
              </w:rPr>
            </w:pPr>
            <w:r>
              <w:rPr>
                <w:rFonts w:ascii="Times New Roman" w:eastAsia="Calibri" w:hAnsi="Times New Roman"/>
              </w:rPr>
              <w:t>1</w:t>
            </w:r>
          </w:p>
        </w:tc>
        <w:tc>
          <w:tcPr>
            <w:tcW w:w="3420" w:type="dxa"/>
            <w:shd w:val="clear" w:color="auto" w:fill="auto"/>
          </w:tcPr>
          <w:p w:rsidR="005D2A14" w:rsidRPr="009A53EC" w:rsidRDefault="005D2A14" w:rsidP="00790A38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3840" w:type="dxa"/>
            <w:shd w:val="clear" w:color="auto" w:fill="auto"/>
          </w:tcPr>
          <w:p w:rsidR="005D2A14" w:rsidRPr="00312F6D" w:rsidRDefault="005D2A14" w:rsidP="00790A38">
            <w:pPr>
              <w:jc w:val="center"/>
              <w:rPr>
                <w:rFonts w:ascii="Times New Roman" w:eastAsia="Calibri" w:hAnsi="Times New Roman"/>
              </w:rPr>
            </w:pPr>
            <w:r>
              <w:rPr>
                <w:rFonts w:ascii="Times New Roman" w:eastAsia="Calibri" w:hAnsi="Times New Roman"/>
              </w:rPr>
              <w:t>3</w:t>
            </w:r>
          </w:p>
        </w:tc>
      </w:tr>
      <w:tr w:rsidR="005D2A14" w:rsidRPr="00000B32" w:rsidTr="00790A38">
        <w:trPr>
          <w:trHeight w:val="206"/>
        </w:trPr>
        <w:tc>
          <w:tcPr>
            <w:tcW w:w="2448" w:type="dxa"/>
            <w:shd w:val="clear" w:color="auto" w:fill="auto"/>
          </w:tcPr>
          <w:p w:rsidR="005D2A14" w:rsidRPr="00B52915" w:rsidRDefault="005D2A14" w:rsidP="006F5069">
            <w:pPr>
              <w:spacing w:after="0" w:line="24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B52915">
              <w:rPr>
                <w:rFonts w:ascii="Times New Roman" w:eastAsia="Calibri" w:hAnsi="Times New Roman" w:cs="Times New Roman"/>
              </w:rPr>
              <w:t>Склады (6.9)</w:t>
            </w:r>
          </w:p>
        </w:tc>
        <w:tc>
          <w:tcPr>
            <w:tcW w:w="3420" w:type="dxa"/>
            <w:shd w:val="clear" w:color="auto" w:fill="auto"/>
          </w:tcPr>
          <w:p w:rsidR="005D2A14" w:rsidRPr="00B52915" w:rsidRDefault="005D2A14" w:rsidP="006F5069">
            <w:pPr>
              <w:spacing w:after="0" w:line="240" w:lineRule="exact"/>
              <w:rPr>
                <w:rFonts w:ascii="Times New Roman" w:eastAsia="Calibri" w:hAnsi="Times New Roman" w:cs="Times New Roman"/>
              </w:rPr>
            </w:pPr>
            <w:r w:rsidRPr="00B52915">
              <w:rPr>
                <w:rFonts w:ascii="Times New Roman" w:eastAsia="Calibri" w:hAnsi="Times New Roman" w:cs="Times New Roman"/>
              </w:rPr>
              <w:t>1)  Предельный (минимальный и (или) максимальные размеры земельных участков, в том числе их площадь:</w:t>
            </w:r>
          </w:p>
          <w:p w:rsidR="005D2A14" w:rsidRPr="00B52915" w:rsidRDefault="005D2A14" w:rsidP="006F5069">
            <w:pPr>
              <w:spacing w:after="0" w:line="240" w:lineRule="exact"/>
              <w:rPr>
                <w:rFonts w:ascii="Times New Roman" w:eastAsia="Calibri" w:hAnsi="Times New Roman" w:cs="Times New Roman"/>
              </w:rPr>
            </w:pPr>
            <w:r w:rsidRPr="00B52915">
              <w:rPr>
                <w:rFonts w:ascii="Times New Roman" w:eastAsia="Calibri" w:hAnsi="Times New Roman" w:cs="Times New Roman"/>
              </w:rPr>
              <w:t>- минимальный размер – 0,01 га;</w:t>
            </w:r>
          </w:p>
          <w:p w:rsidR="005D2A14" w:rsidRPr="00B52915" w:rsidRDefault="005D2A14" w:rsidP="006F5069">
            <w:pPr>
              <w:spacing w:after="0" w:line="240" w:lineRule="exact"/>
              <w:rPr>
                <w:rFonts w:ascii="Times New Roman" w:eastAsia="Calibri" w:hAnsi="Times New Roman" w:cs="Times New Roman"/>
              </w:rPr>
            </w:pPr>
            <w:r w:rsidRPr="00B52915">
              <w:rPr>
                <w:rFonts w:ascii="Times New Roman" w:eastAsia="Calibri" w:hAnsi="Times New Roman" w:cs="Times New Roman"/>
              </w:rPr>
              <w:t>- максимальный размер – 1 га.</w:t>
            </w:r>
          </w:p>
          <w:p w:rsidR="005D2A14" w:rsidRPr="00B52915" w:rsidRDefault="005D2A14" w:rsidP="006F5069">
            <w:pPr>
              <w:spacing w:after="0" w:line="240" w:lineRule="exact"/>
              <w:rPr>
                <w:rFonts w:ascii="Times New Roman" w:eastAsia="Calibri" w:hAnsi="Times New Roman" w:cs="Times New Roman"/>
              </w:rPr>
            </w:pPr>
            <w:r w:rsidRPr="00B52915">
              <w:rPr>
                <w:rFonts w:ascii="Times New Roman" w:eastAsia="Calibri" w:hAnsi="Times New Roman" w:cs="Times New Roman"/>
              </w:rPr>
              <w:t xml:space="preserve">2) 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сооружений: </w:t>
            </w:r>
          </w:p>
          <w:p w:rsidR="005D2A14" w:rsidRPr="00B52915" w:rsidRDefault="005D2A14" w:rsidP="006F5069">
            <w:pPr>
              <w:spacing w:after="0" w:line="240" w:lineRule="exact"/>
              <w:rPr>
                <w:rFonts w:ascii="Times New Roman" w:eastAsia="Calibri" w:hAnsi="Times New Roman" w:cs="Times New Roman"/>
              </w:rPr>
            </w:pPr>
            <w:r w:rsidRPr="00B52915">
              <w:rPr>
                <w:rFonts w:ascii="Times New Roman" w:eastAsia="Calibri" w:hAnsi="Times New Roman" w:cs="Times New Roman"/>
              </w:rPr>
              <w:t>- от границ земельного участка – 3 м.</w:t>
            </w:r>
          </w:p>
          <w:p w:rsidR="005D2A14" w:rsidRPr="00B52915" w:rsidRDefault="005D2A14" w:rsidP="006F5069">
            <w:pPr>
              <w:spacing w:after="0" w:line="240" w:lineRule="exact"/>
              <w:rPr>
                <w:rFonts w:ascii="Times New Roman" w:eastAsia="Calibri" w:hAnsi="Times New Roman" w:cs="Times New Roman"/>
              </w:rPr>
            </w:pPr>
            <w:r w:rsidRPr="00B52915">
              <w:rPr>
                <w:rFonts w:ascii="Times New Roman" w:eastAsia="Calibri" w:hAnsi="Times New Roman" w:cs="Times New Roman"/>
              </w:rPr>
              <w:t xml:space="preserve">- отступ от красных линий – 5 м.; </w:t>
            </w:r>
          </w:p>
          <w:p w:rsidR="005D2A14" w:rsidRPr="00B52915" w:rsidRDefault="005D2A14" w:rsidP="006F5069">
            <w:pPr>
              <w:spacing w:after="0" w:line="240" w:lineRule="exact"/>
              <w:rPr>
                <w:rFonts w:ascii="Times New Roman" w:eastAsia="Calibri" w:hAnsi="Times New Roman" w:cs="Times New Roman"/>
              </w:rPr>
            </w:pPr>
            <w:r w:rsidRPr="00B52915">
              <w:rPr>
                <w:rFonts w:ascii="Times New Roman" w:eastAsia="Calibri" w:hAnsi="Times New Roman" w:cs="Times New Roman"/>
              </w:rPr>
              <w:t>3)  Предельное количество этажей или предельная высота зданий, строений, сооружений:</w:t>
            </w:r>
          </w:p>
          <w:p w:rsidR="005D2A14" w:rsidRPr="00B52915" w:rsidRDefault="005D2A14" w:rsidP="006F5069">
            <w:pPr>
              <w:spacing w:after="0" w:line="240" w:lineRule="exact"/>
              <w:rPr>
                <w:rFonts w:ascii="Times New Roman" w:eastAsia="Calibri" w:hAnsi="Times New Roman" w:cs="Times New Roman"/>
              </w:rPr>
            </w:pPr>
            <w:r w:rsidRPr="00B52915">
              <w:rPr>
                <w:rFonts w:ascii="Times New Roman" w:eastAsia="Calibri" w:hAnsi="Times New Roman" w:cs="Times New Roman"/>
              </w:rPr>
              <w:t>- предельная высота -15 м.</w:t>
            </w:r>
          </w:p>
          <w:p w:rsidR="005D2A14" w:rsidRPr="00B52915" w:rsidRDefault="005D2A14" w:rsidP="006F5069">
            <w:pPr>
              <w:spacing w:after="0" w:line="240" w:lineRule="exact"/>
              <w:rPr>
                <w:rFonts w:ascii="Times New Roman" w:eastAsia="Calibri" w:hAnsi="Times New Roman" w:cs="Times New Roman"/>
              </w:rPr>
            </w:pPr>
            <w:r w:rsidRPr="00B52915">
              <w:rPr>
                <w:rFonts w:ascii="Times New Roman" w:eastAsia="Calibri" w:hAnsi="Times New Roman" w:cs="Times New Roman"/>
              </w:rPr>
              <w:t xml:space="preserve">4) Максимальный процент застройки в границах земельного участка, определяемый как отношение суммарной площади земельного участка, которая может быть застроена, ко всей площади земельного участка: </w:t>
            </w:r>
          </w:p>
          <w:p w:rsidR="005D2A14" w:rsidRPr="00000B32" w:rsidRDefault="005D2A14" w:rsidP="006F5069">
            <w:pPr>
              <w:spacing w:after="0" w:line="240" w:lineRule="exact"/>
              <w:rPr>
                <w:sz w:val="28"/>
                <w:szCs w:val="28"/>
              </w:rPr>
            </w:pPr>
            <w:r w:rsidRPr="00B52915">
              <w:rPr>
                <w:rFonts w:ascii="Times New Roman" w:eastAsia="Calibri" w:hAnsi="Times New Roman" w:cs="Times New Roman"/>
              </w:rPr>
              <w:t>- 50%.</w:t>
            </w:r>
          </w:p>
        </w:tc>
        <w:tc>
          <w:tcPr>
            <w:tcW w:w="3840" w:type="dxa"/>
            <w:shd w:val="clear" w:color="auto" w:fill="auto"/>
          </w:tcPr>
          <w:p w:rsidR="005D2A14" w:rsidRPr="00B52915" w:rsidRDefault="005D2A14" w:rsidP="00790A3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52915">
              <w:rPr>
                <w:rFonts w:ascii="Times New Roman" w:eastAsia="Calibri" w:hAnsi="Times New Roman" w:cs="Times New Roman"/>
              </w:rPr>
              <w:t>Новое строительство, реконструкцию осуществлять в соответствии с требованиями к размещению таких объектов СНиП, технических регламентов, СанПиН, и др. документов</w:t>
            </w:r>
          </w:p>
        </w:tc>
      </w:tr>
    </w:tbl>
    <w:p w:rsidR="00DB6F16" w:rsidRPr="00DB6F16" w:rsidRDefault="00DB6F16" w:rsidP="006F5069">
      <w:pPr>
        <w:pStyle w:val="af0"/>
        <w:spacing w:before="0" w:beforeAutospacing="0" w:after="0" w:afterAutospacing="0" w:line="340" w:lineRule="exact"/>
        <w:ind w:firstLine="708"/>
        <w:jc w:val="both"/>
        <w:rPr>
          <w:color w:val="000000"/>
          <w:sz w:val="28"/>
          <w:szCs w:val="28"/>
        </w:rPr>
      </w:pPr>
      <w:r w:rsidRPr="00DB6F16">
        <w:rPr>
          <w:color w:val="000000"/>
          <w:sz w:val="28"/>
          <w:szCs w:val="28"/>
        </w:rPr>
        <w:t>1.2.3.3. в разделе «ЗОНЫ ОБЪЕКТОВ ИНЖЕНЕРНОЙ И ТРАНСПОРТНОЙ ИНФРАСТРУКТУРЫ»:</w:t>
      </w:r>
    </w:p>
    <w:p w:rsidR="00DB6F16" w:rsidRPr="00DB6F16" w:rsidRDefault="00DB6F16" w:rsidP="006F5069">
      <w:pPr>
        <w:pStyle w:val="af0"/>
        <w:spacing w:before="0" w:beforeAutospacing="0" w:after="0" w:afterAutospacing="0" w:line="340" w:lineRule="exact"/>
        <w:jc w:val="both"/>
        <w:rPr>
          <w:color w:val="000000"/>
          <w:sz w:val="28"/>
          <w:szCs w:val="28"/>
        </w:rPr>
      </w:pPr>
      <w:r w:rsidRPr="00DB6F16">
        <w:rPr>
          <w:color w:val="000000"/>
          <w:sz w:val="28"/>
          <w:szCs w:val="28"/>
        </w:rPr>
        <w:lastRenderedPageBreak/>
        <w:t>таблицу части 1 «Основные виды и параметры разрешенного использования земельных участков и объектов капитального строительства» раздела «Зоны объектов инженерной инфраструктуры (ПЗ-6)» дополнить позицией следующего содержания:</w:t>
      </w:r>
    </w:p>
    <w:tbl>
      <w:tblPr>
        <w:tblW w:w="97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ook w:val="01E0"/>
      </w:tblPr>
      <w:tblGrid>
        <w:gridCol w:w="2448"/>
        <w:gridCol w:w="3420"/>
        <w:gridCol w:w="3840"/>
      </w:tblGrid>
      <w:tr w:rsidR="005D2A14" w:rsidRPr="00000B32" w:rsidTr="00790A38">
        <w:trPr>
          <w:trHeight w:val="206"/>
        </w:trPr>
        <w:tc>
          <w:tcPr>
            <w:tcW w:w="2448" w:type="dxa"/>
            <w:shd w:val="clear" w:color="auto" w:fill="auto"/>
          </w:tcPr>
          <w:p w:rsidR="005D2A14" w:rsidRPr="007F7C51" w:rsidRDefault="005D2A14" w:rsidP="00790A38">
            <w:pPr>
              <w:jc w:val="center"/>
              <w:rPr>
                <w:rFonts w:ascii="Times New Roman" w:eastAsia="Calibri" w:hAnsi="Times New Roman"/>
                <w:b/>
              </w:rPr>
            </w:pPr>
            <w:r w:rsidRPr="007F7C51">
              <w:rPr>
                <w:rFonts w:ascii="Times New Roman" w:eastAsia="Calibri" w:hAnsi="Times New Roman"/>
                <w:b/>
              </w:rPr>
              <w:t>ВИДЫ ИСПОЛЬЗОВАНИЯ</w:t>
            </w:r>
          </w:p>
        </w:tc>
        <w:tc>
          <w:tcPr>
            <w:tcW w:w="3420" w:type="dxa"/>
            <w:shd w:val="clear" w:color="auto" w:fill="auto"/>
          </w:tcPr>
          <w:p w:rsidR="005D2A14" w:rsidRPr="007F7C51" w:rsidRDefault="005D2A14" w:rsidP="00790A38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7F7C51">
              <w:rPr>
                <w:rFonts w:ascii="Times New Roman" w:hAnsi="Times New Roman"/>
                <w:b/>
              </w:rPr>
              <w:t>ПАРАМЕТРЫ РАЗРЕШЕННОГО ИСПОЛЬЗОВАНИЯ</w:t>
            </w:r>
          </w:p>
        </w:tc>
        <w:tc>
          <w:tcPr>
            <w:tcW w:w="3840" w:type="dxa"/>
            <w:shd w:val="clear" w:color="auto" w:fill="auto"/>
          </w:tcPr>
          <w:p w:rsidR="005D2A14" w:rsidRPr="007F7C51" w:rsidRDefault="005D2A14" w:rsidP="00790A38">
            <w:pPr>
              <w:jc w:val="center"/>
              <w:rPr>
                <w:rFonts w:ascii="Times New Roman" w:eastAsia="Calibri" w:hAnsi="Times New Roman"/>
                <w:b/>
              </w:rPr>
            </w:pPr>
            <w:r w:rsidRPr="007F7C51">
              <w:rPr>
                <w:rFonts w:ascii="Times New Roman" w:eastAsia="Calibri" w:hAnsi="Times New Roman"/>
                <w:b/>
              </w:rPr>
              <w:t>ПРИМЕЧАНИЕ</w:t>
            </w:r>
          </w:p>
        </w:tc>
      </w:tr>
      <w:tr w:rsidR="005D2A14" w:rsidRPr="00312F6D" w:rsidTr="00790A38">
        <w:trPr>
          <w:trHeight w:val="206"/>
        </w:trPr>
        <w:tc>
          <w:tcPr>
            <w:tcW w:w="244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5D2A14" w:rsidRPr="00B52915" w:rsidRDefault="005D2A14" w:rsidP="00790A38">
            <w:pPr>
              <w:jc w:val="center"/>
              <w:rPr>
                <w:rFonts w:ascii="Times New Roman" w:eastAsia="Calibri" w:hAnsi="Times New Roman"/>
                <w:b/>
              </w:rPr>
            </w:pPr>
            <w:r w:rsidRPr="00B52915">
              <w:rPr>
                <w:rFonts w:ascii="Times New Roman" w:eastAsia="Calibri" w:hAnsi="Times New Roman"/>
                <w:b/>
              </w:rPr>
              <w:t>1</w:t>
            </w:r>
          </w:p>
        </w:tc>
        <w:tc>
          <w:tcPr>
            <w:tcW w:w="3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5D2A14" w:rsidRPr="00B52915" w:rsidRDefault="005D2A14" w:rsidP="00790A38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B52915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3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</w:tcPr>
          <w:p w:rsidR="005D2A14" w:rsidRPr="00B52915" w:rsidRDefault="005D2A14" w:rsidP="00790A38">
            <w:pPr>
              <w:jc w:val="center"/>
              <w:rPr>
                <w:rFonts w:ascii="Times New Roman" w:eastAsia="Calibri" w:hAnsi="Times New Roman"/>
                <w:b/>
              </w:rPr>
            </w:pPr>
            <w:r w:rsidRPr="00B52915">
              <w:rPr>
                <w:rFonts w:ascii="Times New Roman" w:eastAsia="Calibri" w:hAnsi="Times New Roman"/>
                <w:b/>
              </w:rPr>
              <w:t>3</w:t>
            </w:r>
          </w:p>
        </w:tc>
      </w:tr>
      <w:tr w:rsidR="005D2A14" w:rsidRPr="00B52915" w:rsidTr="00790A38">
        <w:trPr>
          <w:trHeight w:val="206"/>
        </w:trPr>
        <w:tc>
          <w:tcPr>
            <w:tcW w:w="2448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</w:tcPr>
          <w:p w:rsidR="005D2A14" w:rsidRPr="007D01A9" w:rsidRDefault="005D2A14" w:rsidP="006F5069">
            <w:pPr>
              <w:tabs>
                <w:tab w:val="center" w:pos="4677"/>
                <w:tab w:val="right" w:pos="9355"/>
              </w:tabs>
              <w:overflowPunct w:val="0"/>
              <w:spacing w:after="0" w:line="240" w:lineRule="exact"/>
              <w:jc w:val="both"/>
              <w:rPr>
                <w:rFonts w:ascii="Times New Roman" w:eastAsia="Calibri" w:hAnsi="Times New Roman" w:cs="Times New Roman"/>
              </w:rPr>
            </w:pPr>
            <w:r w:rsidRPr="007D01A9">
              <w:rPr>
                <w:rFonts w:ascii="Times New Roman" w:hAnsi="Times New Roman" w:cs="Times New Roman"/>
              </w:rPr>
              <w:t>Связь (6.8)</w:t>
            </w:r>
            <w:r w:rsidRPr="007D01A9">
              <w:rPr>
                <w:rFonts w:ascii="Times New Roman" w:eastAsia="Calibri" w:hAnsi="Times New Roman" w:cs="Times New Roman"/>
              </w:rPr>
              <w:t xml:space="preserve"> </w:t>
            </w:r>
          </w:p>
          <w:p w:rsidR="005D2A14" w:rsidRPr="007D01A9" w:rsidRDefault="005D2A14" w:rsidP="006F5069">
            <w:pPr>
              <w:spacing w:after="0" w:line="240" w:lineRule="exact"/>
              <w:jc w:val="both"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3420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</w:tcPr>
          <w:p w:rsidR="005D2A14" w:rsidRPr="007D01A9" w:rsidRDefault="005D2A14" w:rsidP="006F5069">
            <w:pPr>
              <w:spacing w:after="0" w:line="240" w:lineRule="exact"/>
              <w:jc w:val="both"/>
              <w:rPr>
                <w:rFonts w:ascii="Times New Roman" w:hAnsi="Times New Roman" w:cs="Times New Roman"/>
              </w:rPr>
            </w:pPr>
            <w:r w:rsidRPr="007D01A9">
              <w:rPr>
                <w:rFonts w:ascii="Times New Roman" w:hAnsi="Times New Roman" w:cs="Times New Roman"/>
              </w:rPr>
              <w:t>1)  Предельный (минимальный и (или) максимальные размеры земельных участков, в том числе их площадь:</w:t>
            </w:r>
          </w:p>
          <w:p w:rsidR="005D2A14" w:rsidRPr="007D01A9" w:rsidRDefault="005D2A14" w:rsidP="006F5069">
            <w:pPr>
              <w:spacing w:after="0" w:line="240" w:lineRule="exact"/>
              <w:jc w:val="both"/>
              <w:rPr>
                <w:rFonts w:ascii="Times New Roman" w:hAnsi="Times New Roman" w:cs="Times New Roman"/>
              </w:rPr>
            </w:pPr>
            <w:r w:rsidRPr="007D01A9">
              <w:rPr>
                <w:rFonts w:ascii="Times New Roman" w:hAnsi="Times New Roman" w:cs="Times New Roman"/>
              </w:rPr>
              <w:t>- минимальный размер – 0,03 га;</w:t>
            </w:r>
          </w:p>
          <w:p w:rsidR="005D2A14" w:rsidRPr="007D01A9" w:rsidRDefault="005D2A14" w:rsidP="006F5069">
            <w:pPr>
              <w:spacing w:after="0" w:line="240" w:lineRule="exact"/>
              <w:jc w:val="both"/>
              <w:rPr>
                <w:rFonts w:ascii="Times New Roman" w:hAnsi="Times New Roman" w:cs="Times New Roman"/>
              </w:rPr>
            </w:pPr>
            <w:r w:rsidRPr="007D01A9">
              <w:rPr>
                <w:rFonts w:ascii="Times New Roman" w:hAnsi="Times New Roman" w:cs="Times New Roman"/>
              </w:rPr>
              <w:t>- максимальный размер – 0,5 га.</w:t>
            </w:r>
          </w:p>
          <w:p w:rsidR="005D2A14" w:rsidRPr="007D01A9" w:rsidRDefault="005D2A14" w:rsidP="006F5069">
            <w:pPr>
              <w:spacing w:after="0" w:line="240" w:lineRule="exact"/>
              <w:jc w:val="both"/>
              <w:rPr>
                <w:rFonts w:ascii="Times New Roman" w:hAnsi="Times New Roman" w:cs="Times New Roman"/>
              </w:rPr>
            </w:pPr>
            <w:r w:rsidRPr="007D01A9">
              <w:rPr>
                <w:rFonts w:ascii="Times New Roman" w:hAnsi="Times New Roman" w:cs="Times New Roman"/>
              </w:rPr>
              <w:t xml:space="preserve">2) 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сооружений: </w:t>
            </w:r>
          </w:p>
          <w:p w:rsidR="005D2A14" w:rsidRPr="007D01A9" w:rsidRDefault="005D2A14" w:rsidP="006F5069">
            <w:pPr>
              <w:spacing w:after="0" w:line="240" w:lineRule="exact"/>
              <w:jc w:val="both"/>
              <w:rPr>
                <w:rFonts w:ascii="Times New Roman" w:hAnsi="Times New Roman" w:cs="Times New Roman"/>
              </w:rPr>
            </w:pPr>
            <w:r w:rsidRPr="007D01A9">
              <w:rPr>
                <w:rFonts w:ascii="Times New Roman" w:hAnsi="Times New Roman" w:cs="Times New Roman"/>
              </w:rPr>
              <w:t>- от границ земельного участка – 5 м.</w:t>
            </w:r>
          </w:p>
          <w:p w:rsidR="005D2A14" w:rsidRPr="007D01A9" w:rsidRDefault="00BA7C14" w:rsidP="006F5069">
            <w:pPr>
              <w:spacing w:after="0" w:line="240" w:lineRule="exact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3) </w:t>
            </w:r>
            <w:r w:rsidR="005D2A14" w:rsidRPr="007D01A9">
              <w:rPr>
                <w:rFonts w:ascii="Times New Roman" w:hAnsi="Times New Roman" w:cs="Times New Roman"/>
              </w:rPr>
              <w:t>Предельное количество этажей или предельная высота зданий, строений, сооружений:</w:t>
            </w:r>
          </w:p>
          <w:p w:rsidR="005D2A14" w:rsidRPr="007D01A9" w:rsidRDefault="005D2A14" w:rsidP="006F5069">
            <w:pPr>
              <w:spacing w:after="0" w:line="240" w:lineRule="exact"/>
              <w:jc w:val="both"/>
              <w:rPr>
                <w:rFonts w:ascii="Times New Roman" w:hAnsi="Times New Roman" w:cs="Times New Roman"/>
              </w:rPr>
            </w:pPr>
            <w:r w:rsidRPr="007D01A9">
              <w:rPr>
                <w:rFonts w:ascii="Times New Roman" w:hAnsi="Times New Roman" w:cs="Times New Roman"/>
              </w:rPr>
              <w:t>- 3 этажа.</w:t>
            </w:r>
          </w:p>
          <w:p w:rsidR="005D2A14" w:rsidRPr="007D01A9" w:rsidRDefault="005D2A14" w:rsidP="006F5069">
            <w:pPr>
              <w:spacing w:after="0" w:line="240" w:lineRule="exact"/>
              <w:jc w:val="both"/>
              <w:rPr>
                <w:rFonts w:ascii="Times New Roman" w:hAnsi="Times New Roman" w:cs="Times New Roman"/>
              </w:rPr>
            </w:pPr>
            <w:r w:rsidRPr="007D01A9">
              <w:rPr>
                <w:rFonts w:ascii="Times New Roman" w:hAnsi="Times New Roman" w:cs="Times New Roman"/>
              </w:rPr>
              <w:t xml:space="preserve">4) Максимальный процент застройки в границах земельного участка, определяемый как отношение суммарной площади земельного участка, которая может быть застроена, ко всей площади земельного участка: </w:t>
            </w:r>
          </w:p>
          <w:p w:rsidR="005D2A14" w:rsidRPr="007D01A9" w:rsidRDefault="005D2A14" w:rsidP="006F5069">
            <w:pPr>
              <w:spacing w:after="0" w:line="240" w:lineRule="exact"/>
              <w:jc w:val="both"/>
              <w:rPr>
                <w:rFonts w:ascii="Times New Roman" w:hAnsi="Times New Roman" w:cs="Times New Roman"/>
              </w:rPr>
            </w:pPr>
            <w:r w:rsidRPr="007D01A9">
              <w:rPr>
                <w:rFonts w:ascii="Times New Roman" w:hAnsi="Times New Roman" w:cs="Times New Roman"/>
              </w:rPr>
              <w:t>- 70%.</w:t>
            </w:r>
          </w:p>
          <w:p w:rsidR="005D2A14" w:rsidRPr="007D01A9" w:rsidRDefault="005D2A14" w:rsidP="006F5069">
            <w:pPr>
              <w:spacing w:after="0" w:line="240" w:lineRule="exact"/>
              <w:jc w:val="both"/>
              <w:rPr>
                <w:rFonts w:ascii="Times New Roman" w:hAnsi="Times New Roman" w:cs="Times New Roman"/>
              </w:rPr>
            </w:pPr>
            <w:r w:rsidRPr="007D01A9">
              <w:rPr>
                <w:rFonts w:ascii="Times New Roman" w:hAnsi="Times New Roman" w:cs="Times New Roman"/>
              </w:rPr>
              <w:t xml:space="preserve">5) Иные показатели:  </w:t>
            </w:r>
          </w:p>
          <w:p w:rsidR="005D2A14" w:rsidRPr="007D01A9" w:rsidRDefault="005D2A14" w:rsidP="006F5069">
            <w:pPr>
              <w:spacing w:after="0" w:line="240" w:lineRule="exact"/>
              <w:jc w:val="both"/>
              <w:rPr>
                <w:rFonts w:ascii="Times New Roman" w:eastAsia="Calibri" w:hAnsi="Times New Roman" w:cs="Times New Roman"/>
              </w:rPr>
            </w:pPr>
            <w:r w:rsidRPr="007D01A9">
              <w:rPr>
                <w:rFonts w:ascii="Times New Roman" w:hAnsi="Times New Roman" w:cs="Times New Roman"/>
              </w:rPr>
              <w:t>Максимальная высота оград – 1м. в легких конструкциях</w:t>
            </w:r>
            <w:r w:rsidRPr="007D01A9">
              <w:rPr>
                <w:rFonts w:ascii="Times New Roman" w:eastAsia="Calibri" w:hAnsi="Times New Roman" w:cs="Times New Roman"/>
              </w:rPr>
              <w:t xml:space="preserve"> </w:t>
            </w:r>
          </w:p>
          <w:p w:rsidR="005D2A14" w:rsidRPr="007D01A9" w:rsidRDefault="005D2A14" w:rsidP="006F5069">
            <w:pPr>
              <w:spacing w:after="0" w:line="240" w:lineRule="exact"/>
              <w:jc w:val="both"/>
              <w:rPr>
                <w:rFonts w:ascii="Times New Roman" w:hAnsi="Times New Roman" w:cs="Times New Roman"/>
                <w:b/>
              </w:rPr>
            </w:pPr>
            <w:r w:rsidRPr="007D01A9">
              <w:rPr>
                <w:rFonts w:ascii="Times New Roman" w:eastAsia="Calibri" w:hAnsi="Times New Roman" w:cs="Times New Roman"/>
              </w:rPr>
              <w:t xml:space="preserve"> </w:t>
            </w:r>
          </w:p>
        </w:tc>
        <w:tc>
          <w:tcPr>
            <w:tcW w:w="3840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5D2A14" w:rsidRPr="007D01A9" w:rsidRDefault="005D2A14" w:rsidP="006F5069">
            <w:pPr>
              <w:spacing w:after="0" w:line="240" w:lineRule="exact"/>
              <w:jc w:val="both"/>
              <w:rPr>
                <w:rFonts w:ascii="Times New Roman" w:eastAsia="Calibri" w:hAnsi="Times New Roman" w:cs="Times New Roman"/>
              </w:rPr>
            </w:pPr>
            <w:r w:rsidRPr="007D01A9">
              <w:rPr>
                <w:rFonts w:ascii="Times New Roman" w:eastAsia="Calibri" w:hAnsi="Times New Roman" w:cs="Times New Roman"/>
              </w:rPr>
              <w:t>Отдельно стоящие, для обслуживания зоны.</w:t>
            </w:r>
          </w:p>
          <w:p w:rsidR="005D2A14" w:rsidRPr="007D01A9" w:rsidRDefault="005D2A14" w:rsidP="006F5069">
            <w:pPr>
              <w:spacing w:after="0" w:line="240" w:lineRule="exact"/>
              <w:jc w:val="both"/>
              <w:rPr>
                <w:rFonts w:ascii="Times New Roman" w:eastAsia="Calibri" w:hAnsi="Times New Roman" w:cs="Times New Roman"/>
                <w:b/>
              </w:rPr>
            </w:pPr>
            <w:r w:rsidRPr="007D01A9">
              <w:rPr>
                <w:rFonts w:ascii="Times New Roman" w:eastAsia="Calibri" w:hAnsi="Times New Roman" w:cs="Times New Roman"/>
              </w:rPr>
              <w:t xml:space="preserve">Строительство осуществлять в соответствии с СП 42.13330.2011 (Актуализированная редакция СНиП 2.07.01-89* «Градостроительство. Планировка и застройка городских и сельских поселений»), со строительными нормами и правилами, СП, техническими регламентами, по утвержденному проекту планировки, проекту межевания территории, региональными нормативами градостроительного проектирования </w:t>
            </w:r>
          </w:p>
        </w:tc>
      </w:tr>
    </w:tbl>
    <w:p w:rsidR="00DB6F16" w:rsidRPr="00DB6F16" w:rsidRDefault="00DB6F16" w:rsidP="006F5069">
      <w:pPr>
        <w:pStyle w:val="af0"/>
        <w:spacing w:before="0" w:beforeAutospacing="0" w:after="0" w:afterAutospacing="0" w:line="340" w:lineRule="exact"/>
        <w:ind w:firstLine="708"/>
        <w:jc w:val="both"/>
        <w:rPr>
          <w:color w:val="000000"/>
          <w:sz w:val="28"/>
          <w:szCs w:val="28"/>
        </w:rPr>
      </w:pPr>
      <w:r w:rsidRPr="00DB6F16">
        <w:rPr>
          <w:color w:val="000000"/>
          <w:sz w:val="28"/>
          <w:szCs w:val="28"/>
        </w:rPr>
        <w:t>1.2.3.4. в разделе «ЗОНЫ РЕКРЕАЦИОННОГО НАЗНАЧЕНИЯ»:</w:t>
      </w:r>
    </w:p>
    <w:p w:rsidR="00DB6F16" w:rsidRPr="00DB6F16" w:rsidRDefault="00DB6F16" w:rsidP="006F5069">
      <w:pPr>
        <w:pStyle w:val="af0"/>
        <w:spacing w:before="0" w:beforeAutospacing="0" w:after="0" w:afterAutospacing="0" w:line="340" w:lineRule="exact"/>
        <w:jc w:val="both"/>
        <w:rPr>
          <w:color w:val="000000"/>
          <w:sz w:val="28"/>
          <w:szCs w:val="28"/>
        </w:rPr>
      </w:pPr>
      <w:r w:rsidRPr="00DB6F16">
        <w:rPr>
          <w:color w:val="000000"/>
          <w:sz w:val="28"/>
          <w:szCs w:val="28"/>
        </w:rPr>
        <w:t>таблицу части 1 «Основные виды и параметры разрешенного использования земельных участков и объектов капитального строительства» раздела «Зоны парков, скверов, бульваров (РЗ-3)» изложить в новой редакции:</w:t>
      </w:r>
    </w:p>
    <w:tbl>
      <w:tblPr>
        <w:tblW w:w="97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ook w:val="01E0"/>
      </w:tblPr>
      <w:tblGrid>
        <w:gridCol w:w="2448"/>
        <w:gridCol w:w="3420"/>
        <w:gridCol w:w="3840"/>
      </w:tblGrid>
      <w:tr w:rsidR="005D2A14" w:rsidRPr="00000B32" w:rsidTr="00790A38">
        <w:trPr>
          <w:trHeight w:val="206"/>
        </w:trPr>
        <w:tc>
          <w:tcPr>
            <w:tcW w:w="2448" w:type="dxa"/>
            <w:shd w:val="clear" w:color="auto" w:fill="auto"/>
          </w:tcPr>
          <w:p w:rsidR="005D2A14" w:rsidRPr="007F7C51" w:rsidRDefault="005D2A14" w:rsidP="00790A38">
            <w:pPr>
              <w:jc w:val="center"/>
              <w:rPr>
                <w:rFonts w:ascii="Times New Roman" w:eastAsia="Calibri" w:hAnsi="Times New Roman"/>
                <w:b/>
              </w:rPr>
            </w:pPr>
            <w:r w:rsidRPr="007F7C51">
              <w:rPr>
                <w:rFonts w:ascii="Times New Roman" w:eastAsia="Calibri" w:hAnsi="Times New Roman"/>
                <w:b/>
              </w:rPr>
              <w:t>ВИДЫ ИСПОЛЬЗОВАНИЯ</w:t>
            </w:r>
          </w:p>
        </w:tc>
        <w:tc>
          <w:tcPr>
            <w:tcW w:w="3420" w:type="dxa"/>
            <w:shd w:val="clear" w:color="auto" w:fill="auto"/>
          </w:tcPr>
          <w:p w:rsidR="005D2A14" w:rsidRPr="007F7C51" w:rsidRDefault="005D2A14" w:rsidP="00790A38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7F7C51">
              <w:rPr>
                <w:rFonts w:ascii="Times New Roman" w:hAnsi="Times New Roman"/>
                <w:b/>
              </w:rPr>
              <w:t>ПАРАМЕТРЫ РАЗРЕШЕННОГО ИСПОЛЬЗОВАНИЯ</w:t>
            </w:r>
          </w:p>
        </w:tc>
        <w:tc>
          <w:tcPr>
            <w:tcW w:w="3840" w:type="dxa"/>
            <w:shd w:val="clear" w:color="auto" w:fill="auto"/>
          </w:tcPr>
          <w:p w:rsidR="005D2A14" w:rsidRPr="007F7C51" w:rsidRDefault="005D2A14" w:rsidP="00790A38">
            <w:pPr>
              <w:jc w:val="center"/>
              <w:rPr>
                <w:rFonts w:ascii="Times New Roman" w:eastAsia="Calibri" w:hAnsi="Times New Roman"/>
                <w:b/>
              </w:rPr>
            </w:pPr>
            <w:r w:rsidRPr="007F7C51">
              <w:rPr>
                <w:rFonts w:ascii="Times New Roman" w:eastAsia="Calibri" w:hAnsi="Times New Roman"/>
                <w:b/>
              </w:rPr>
              <w:t>ПРИМЕЧАНИЕ</w:t>
            </w:r>
          </w:p>
        </w:tc>
      </w:tr>
      <w:tr w:rsidR="005D2A14" w:rsidRPr="00312F6D" w:rsidTr="00790A38">
        <w:trPr>
          <w:trHeight w:val="206"/>
        </w:trPr>
        <w:tc>
          <w:tcPr>
            <w:tcW w:w="244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5D2A14" w:rsidRPr="00B52915" w:rsidRDefault="005D2A14" w:rsidP="00790A38">
            <w:pPr>
              <w:jc w:val="center"/>
              <w:rPr>
                <w:rFonts w:ascii="Times New Roman" w:eastAsia="Calibri" w:hAnsi="Times New Roman"/>
                <w:b/>
              </w:rPr>
            </w:pPr>
            <w:r w:rsidRPr="00B52915">
              <w:rPr>
                <w:rFonts w:ascii="Times New Roman" w:eastAsia="Calibri" w:hAnsi="Times New Roman"/>
                <w:b/>
              </w:rPr>
              <w:t>1</w:t>
            </w:r>
          </w:p>
        </w:tc>
        <w:tc>
          <w:tcPr>
            <w:tcW w:w="3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5D2A14" w:rsidRPr="00B52915" w:rsidRDefault="005D2A14" w:rsidP="00790A38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B52915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3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</w:tcPr>
          <w:p w:rsidR="005D2A14" w:rsidRPr="00B52915" w:rsidRDefault="005D2A14" w:rsidP="00790A38">
            <w:pPr>
              <w:jc w:val="center"/>
              <w:rPr>
                <w:rFonts w:ascii="Times New Roman" w:eastAsia="Calibri" w:hAnsi="Times New Roman"/>
                <w:b/>
              </w:rPr>
            </w:pPr>
            <w:r w:rsidRPr="00B52915">
              <w:rPr>
                <w:rFonts w:ascii="Times New Roman" w:eastAsia="Calibri" w:hAnsi="Times New Roman"/>
                <w:b/>
              </w:rPr>
              <w:t>3</w:t>
            </w:r>
          </w:p>
        </w:tc>
      </w:tr>
      <w:tr w:rsidR="005D2A14" w:rsidRPr="00B52915" w:rsidTr="00790A38">
        <w:trPr>
          <w:trHeight w:val="206"/>
        </w:trPr>
        <w:tc>
          <w:tcPr>
            <w:tcW w:w="2448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</w:tcPr>
          <w:p w:rsidR="005D2A14" w:rsidRPr="00B52915" w:rsidRDefault="005D2A14" w:rsidP="006F5069">
            <w:pPr>
              <w:tabs>
                <w:tab w:val="center" w:pos="4677"/>
                <w:tab w:val="right" w:pos="9355"/>
              </w:tabs>
              <w:overflowPunct w:val="0"/>
              <w:spacing w:after="0" w:line="240" w:lineRule="exact"/>
              <w:jc w:val="both"/>
              <w:rPr>
                <w:rFonts w:ascii="Times New Roman" w:eastAsia="Calibri" w:hAnsi="Times New Roman" w:cs="Times New Roman"/>
              </w:rPr>
            </w:pPr>
            <w:r w:rsidRPr="00B52915">
              <w:rPr>
                <w:rFonts w:ascii="Times New Roman" w:eastAsia="Calibri" w:hAnsi="Times New Roman" w:cs="Times New Roman"/>
              </w:rPr>
              <w:t>Земельные участки (территории) общего пользования</w:t>
            </w:r>
          </w:p>
          <w:p w:rsidR="005D2A14" w:rsidRPr="00B52915" w:rsidRDefault="005D2A14" w:rsidP="006F5069">
            <w:pPr>
              <w:spacing w:after="0" w:line="240" w:lineRule="exact"/>
              <w:jc w:val="both"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3420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</w:tcPr>
          <w:p w:rsidR="005D2A14" w:rsidRPr="007D01A9" w:rsidRDefault="005D2A14" w:rsidP="006F5069">
            <w:pPr>
              <w:spacing w:after="0" w:line="240" w:lineRule="exact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не подлежат установлению в соответствии с п.1.1 ст.38 Гр.кодекса РФ, ст.30,31,32,33,34</w:t>
            </w:r>
          </w:p>
        </w:tc>
        <w:tc>
          <w:tcPr>
            <w:tcW w:w="3840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5D2A14" w:rsidRPr="00B52915" w:rsidRDefault="005D2A14" w:rsidP="006F5069">
            <w:pPr>
              <w:spacing w:after="0" w:line="240" w:lineRule="exact"/>
              <w:jc w:val="both"/>
              <w:rPr>
                <w:rFonts w:ascii="Times New Roman" w:eastAsia="Calibri" w:hAnsi="Times New Roman" w:cs="Times New Roman"/>
                <w:b/>
              </w:rPr>
            </w:pPr>
            <w:r w:rsidRPr="00B52915">
              <w:rPr>
                <w:rFonts w:ascii="Times New Roman" w:eastAsia="Calibri" w:hAnsi="Times New Roman" w:cs="Times New Roman"/>
              </w:rPr>
              <w:t>В соответствии с требованиями СанПиН 2.2.1/2.1.1.1200, СП 42.13330.2011 «Градостроительство. Планировка и застройка городских и сельских поселений»</w:t>
            </w:r>
          </w:p>
        </w:tc>
      </w:tr>
    </w:tbl>
    <w:p w:rsidR="00451AA8" w:rsidRPr="00046D0D" w:rsidRDefault="00BA7C14" w:rsidP="006F5069">
      <w:pPr>
        <w:spacing w:after="0" w:line="340" w:lineRule="exac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sz w:val="28"/>
          <w:szCs w:val="28"/>
        </w:rPr>
        <w:lastRenderedPageBreak/>
        <w:t xml:space="preserve">        </w:t>
      </w:r>
      <w:r w:rsidR="00451AA8">
        <w:rPr>
          <w:rFonts w:ascii="Times New Roman" w:hAnsi="Times New Roman" w:cs="Times New Roman"/>
          <w:sz w:val="28"/>
        </w:rPr>
        <w:t xml:space="preserve">2. </w:t>
      </w:r>
      <w:r w:rsidR="00451AA8" w:rsidRPr="00046D0D">
        <w:rPr>
          <w:rFonts w:ascii="Times New Roman" w:hAnsi="Times New Roman" w:cs="Times New Roman"/>
          <w:sz w:val="28"/>
        </w:rPr>
        <w:t>Решение опубликовать на официальном сайте в информационно-телекоммуникационной сети Интернет.</w:t>
      </w:r>
    </w:p>
    <w:p w:rsidR="00451AA8" w:rsidRPr="00046D0D" w:rsidRDefault="00451AA8" w:rsidP="006F5069">
      <w:pPr>
        <w:tabs>
          <w:tab w:val="left" w:pos="1134"/>
        </w:tabs>
        <w:spacing w:after="0" w:line="34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6D0D">
        <w:rPr>
          <w:rFonts w:ascii="Times New Roman" w:hAnsi="Times New Roman" w:cs="Times New Roman"/>
          <w:sz w:val="28"/>
          <w:szCs w:val="28"/>
        </w:rPr>
        <w:t xml:space="preserve">        3. Решение вступает в силу со дня </w:t>
      </w:r>
      <w:r w:rsidR="00555817">
        <w:rPr>
          <w:rFonts w:ascii="Times New Roman" w:hAnsi="Times New Roman" w:cs="Times New Roman"/>
          <w:sz w:val="28"/>
          <w:szCs w:val="28"/>
        </w:rPr>
        <w:t xml:space="preserve">его официального опубликования </w:t>
      </w:r>
      <w:r w:rsidR="00555817" w:rsidRPr="00046D0D">
        <w:rPr>
          <w:rFonts w:ascii="Times New Roman" w:hAnsi="Times New Roman" w:cs="Times New Roman"/>
          <w:sz w:val="28"/>
        </w:rPr>
        <w:t>в информационно-телекоммуникационной сети Интернет</w:t>
      </w:r>
      <w:r w:rsidRPr="00046D0D">
        <w:rPr>
          <w:rFonts w:ascii="Times New Roman" w:hAnsi="Times New Roman" w:cs="Times New Roman"/>
          <w:sz w:val="28"/>
          <w:szCs w:val="28"/>
        </w:rPr>
        <w:t>.</w:t>
      </w:r>
    </w:p>
    <w:p w:rsidR="00451AA8" w:rsidRPr="00046D0D" w:rsidRDefault="00451AA8" w:rsidP="006F5069">
      <w:pPr>
        <w:tabs>
          <w:tab w:val="left" w:pos="1134"/>
        </w:tabs>
        <w:spacing w:after="0" w:line="34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6D0D">
        <w:rPr>
          <w:rFonts w:ascii="Times New Roman" w:hAnsi="Times New Roman" w:cs="Times New Roman"/>
          <w:sz w:val="28"/>
          <w:szCs w:val="28"/>
        </w:rPr>
        <w:t xml:space="preserve">        4. Контроль за исполнением решения возложить на главу </w:t>
      </w:r>
      <w:r w:rsidR="006F5069">
        <w:rPr>
          <w:rFonts w:ascii="Times New Roman" w:hAnsi="Times New Roman" w:cs="Times New Roman"/>
          <w:sz w:val="28"/>
          <w:szCs w:val="28"/>
        </w:rPr>
        <w:t xml:space="preserve">города Губахи – главу </w:t>
      </w:r>
      <w:r w:rsidRPr="00046D0D">
        <w:rPr>
          <w:rFonts w:ascii="Times New Roman" w:hAnsi="Times New Roman" w:cs="Times New Roman"/>
          <w:sz w:val="28"/>
          <w:szCs w:val="28"/>
        </w:rPr>
        <w:t>администрации города Губахи Лазейкина Н.В.</w:t>
      </w:r>
    </w:p>
    <w:p w:rsidR="00451AA8" w:rsidRDefault="00451AA8" w:rsidP="00451AA8">
      <w:pPr>
        <w:pStyle w:val="3"/>
        <w:spacing w:line="240" w:lineRule="auto"/>
        <w:jc w:val="both"/>
        <w:rPr>
          <w:szCs w:val="28"/>
        </w:rPr>
      </w:pPr>
    </w:p>
    <w:p w:rsidR="006F5069" w:rsidRPr="006F5069" w:rsidRDefault="006F5069" w:rsidP="006F5069">
      <w:pPr>
        <w:rPr>
          <w:lang w:eastAsia="ru-RU"/>
        </w:rPr>
      </w:pPr>
    </w:p>
    <w:p w:rsidR="00451AA8" w:rsidRPr="00046D0D" w:rsidRDefault="006F5069" w:rsidP="00451AA8">
      <w:pPr>
        <w:pStyle w:val="3"/>
        <w:spacing w:line="240" w:lineRule="exact"/>
        <w:rPr>
          <w:szCs w:val="28"/>
        </w:rPr>
      </w:pPr>
      <w:r>
        <w:rPr>
          <w:szCs w:val="28"/>
        </w:rPr>
        <w:t>П</w:t>
      </w:r>
      <w:r w:rsidR="00451AA8" w:rsidRPr="00046D0D">
        <w:rPr>
          <w:szCs w:val="28"/>
        </w:rPr>
        <w:t>редседател</w:t>
      </w:r>
      <w:r>
        <w:rPr>
          <w:szCs w:val="28"/>
        </w:rPr>
        <w:t>ь</w:t>
      </w:r>
    </w:p>
    <w:p w:rsidR="00451AA8" w:rsidRPr="00046D0D" w:rsidRDefault="00451AA8" w:rsidP="00451AA8">
      <w:pPr>
        <w:pStyle w:val="3"/>
        <w:spacing w:line="240" w:lineRule="exact"/>
        <w:rPr>
          <w:szCs w:val="28"/>
        </w:rPr>
      </w:pPr>
      <w:r w:rsidRPr="00046D0D">
        <w:rPr>
          <w:szCs w:val="28"/>
        </w:rPr>
        <w:t>Губахинской городской Думы</w:t>
      </w:r>
      <w:r w:rsidRPr="00046D0D">
        <w:rPr>
          <w:szCs w:val="28"/>
        </w:rPr>
        <w:tab/>
      </w:r>
      <w:r w:rsidRPr="00046D0D">
        <w:rPr>
          <w:szCs w:val="28"/>
        </w:rPr>
        <w:tab/>
        <w:t xml:space="preserve">                              </w:t>
      </w:r>
      <w:r w:rsidRPr="00046D0D">
        <w:rPr>
          <w:szCs w:val="28"/>
        </w:rPr>
        <w:tab/>
      </w:r>
      <w:r w:rsidRPr="00046D0D">
        <w:rPr>
          <w:szCs w:val="28"/>
        </w:rPr>
        <w:tab/>
        <w:t xml:space="preserve"> А.Н.Мазлов</w:t>
      </w:r>
    </w:p>
    <w:p w:rsidR="00451AA8" w:rsidRPr="00046D0D" w:rsidRDefault="00451AA8" w:rsidP="00451AA8">
      <w:pPr>
        <w:spacing w:after="0" w:line="240" w:lineRule="exact"/>
        <w:rPr>
          <w:rFonts w:ascii="Times New Roman" w:eastAsia="Calibri" w:hAnsi="Times New Roman" w:cs="Times New Roman"/>
          <w:sz w:val="28"/>
          <w:szCs w:val="28"/>
        </w:rPr>
      </w:pPr>
    </w:p>
    <w:p w:rsidR="00451AA8" w:rsidRPr="00046D0D" w:rsidRDefault="00451AA8" w:rsidP="00451AA8">
      <w:pPr>
        <w:spacing w:after="0" w:line="240" w:lineRule="exact"/>
        <w:rPr>
          <w:rFonts w:ascii="Times New Roman" w:eastAsia="Calibri" w:hAnsi="Times New Roman" w:cs="Times New Roman"/>
          <w:sz w:val="28"/>
          <w:szCs w:val="28"/>
        </w:rPr>
      </w:pPr>
    </w:p>
    <w:p w:rsidR="00451AA8" w:rsidRPr="00046D0D" w:rsidRDefault="00451AA8" w:rsidP="00451AA8">
      <w:pPr>
        <w:spacing w:after="0" w:line="240" w:lineRule="exact"/>
        <w:rPr>
          <w:rFonts w:ascii="Times New Roman" w:eastAsia="Calibri" w:hAnsi="Times New Roman" w:cs="Times New Roman"/>
          <w:sz w:val="28"/>
          <w:szCs w:val="28"/>
        </w:rPr>
      </w:pPr>
      <w:r w:rsidRPr="00046D0D">
        <w:rPr>
          <w:rFonts w:ascii="Times New Roman" w:eastAsia="Calibri" w:hAnsi="Times New Roman" w:cs="Times New Roman"/>
          <w:sz w:val="28"/>
          <w:szCs w:val="28"/>
        </w:rPr>
        <w:t xml:space="preserve">Глава города Губахи – </w:t>
      </w:r>
    </w:p>
    <w:p w:rsidR="00451AA8" w:rsidRPr="00046D0D" w:rsidRDefault="00451AA8" w:rsidP="00451AA8">
      <w:pPr>
        <w:spacing w:after="0" w:line="240" w:lineRule="exac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г</w:t>
      </w:r>
      <w:r w:rsidRPr="00046D0D">
        <w:rPr>
          <w:rFonts w:ascii="Times New Roman" w:eastAsia="Calibri" w:hAnsi="Times New Roman" w:cs="Times New Roman"/>
          <w:sz w:val="28"/>
          <w:szCs w:val="28"/>
        </w:rPr>
        <w:t>лава администр</w:t>
      </w:r>
      <w:r>
        <w:rPr>
          <w:rFonts w:ascii="Times New Roman" w:hAnsi="Times New Roman"/>
          <w:sz w:val="28"/>
          <w:szCs w:val="28"/>
        </w:rPr>
        <w:t>ации города Губахи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  <w:t xml:space="preserve">      </w:t>
      </w:r>
      <w:r w:rsidRPr="00046D0D">
        <w:rPr>
          <w:rFonts w:ascii="Times New Roman" w:eastAsia="Calibri" w:hAnsi="Times New Roman" w:cs="Times New Roman"/>
          <w:sz w:val="28"/>
          <w:szCs w:val="28"/>
        </w:rPr>
        <w:t xml:space="preserve"> Н.В. Лазейкин</w:t>
      </w:r>
    </w:p>
    <w:p w:rsidR="005B037A" w:rsidRDefault="005B037A" w:rsidP="005D2A14">
      <w:pPr>
        <w:tabs>
          <w:tab w:val="center" w:pos="4677"/>
          <w:tab w:val="right" w:pos="9355"/>
        </w:tabs>
        <w:overflowPunct w:val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DB6F16" w:rsidRDefault="00DB6F16" w:rsidP="005D2A14">
      <w:pPr>
        <w:tabs>
          <w:tab w:val="center" w:pos="4677"/>
          <w:tab w:val="right" w:pos="9355"/>
        </w:tabs>
        <w:overflowPunct w:val="0"/>
        <w:jc w:val="both"/>
        <w:rPr>
          <w:sz w:val="28"/>
          <w:szCs w:val="28"/>
        </w:rPr>
      </w:pPr>
    </w:p>
    <w:p w:rsidR="00DB6F16" w:rsidRDefault="00DB6F16" w:rsidP="005D2A14">
      <w:pPr>
        <w:tabs>
          <w:tab w:val="center" w:pos="4677"/>
          <w:tab w:val="right" w:pos="9355"/>
        </w:tabs>
        <w:overflowPunct w:val="0"/>
        <w:jc w:val="both"/>
        <w:rPr>
          <w:sz w:val="28"/>
          <w:szCs w:val="28"/>
        </w:rPr>
      </w:pPr>
    </w:p>
    <w:p w:rsidR="006F5069" w:rsidRDefault="006F5069" w:rsidP="005D2A14">
      <w:pPr>
        <w:tabs>
          <w:tab w:val="center" w:pos="4677"/>
          <w:tab w:val="right" w:pos="9355"/>
        </w:tabs>
        <w:overflowPunct w:val="0"/>
        <w:jc w:val="both"/>
        <w:rPr>
          <w:sz w:val="28"/>
          <w:szCs w:val="28"/>
        </w:rPr>
      </w:pPr>
    </w:p>
    <w:p w:rsidR="00BA7C14" w:rsidRDefault="00BA7C14" w:rsidP="005D2A14">
      <w:pPr>
        <w:tabs>
          <w:tab w:val="center" w:pos="4677"/>
          <w:tab w:val="right" w:pos="9355"/>
        </w:tabs>
        <w:overflowPunct w:val="0"/>
        <w:jc w:val="both"/>
        <w:rPr>
          <w:sz w:val="28"/>
          <w:szCs w:val="28"/>
        </w:rPr>
      </w:pPr>
    </w:p>
    <w:p w:rsidR="00867E84" w:rsidRDefault="00867E84" w:rsidP="005D2A14">
      <w:pPr>
        <w:tabs>
          <w:tab w:val="center" w:pos="4677"/>
          <w:tab w:val="right" w:pos="9355"/>
        </w:tabs>
        <w:overflowPunct w:val="0"/>
        <w:jc w:val="both"/>
        <w:rPr>
          <w:sz w:val="28"/>
          <w:szCs w:val="28"/>
        </w:rPr>
      </w:pPr>
    </w:p>
    <w:p w:rsidR="00867E84" w:rsidRDefault="00867E84" w:rsidP="005D2A14">
      <w:pPr>
        <w:tabs>
          <w:tab w:val="center" w:pos="4677"/>
          <w:tab w:val="right" w:pos="9355"/>
        </w:tabs>
        <w:overflowPunct w:val="0"/>
        <w:jc w:val="both"/>
        <w:rPr>
          <w:sz w:val="28"/>
          <w:szCs w:val="28"/>
        </w:rPr>
      </w:pPr>
    </w:p>
    <w:p w:rsidR="00867E84" w:rsidRDefault="00867E84" w:rsidP="005D2A14">
      <w:pPr>
        <w:tabs>
          <w:tab w:val="center" w:pos="4677"/>
          <w:tab w:val="right" w:pos="9355"/>
        </w:tabs>
        <w:overflowPunct w:val="0"/>
        <w:jc w:val="both"/>
        <w:rPr>
          <w:sz w:val="28"/>
          <w:szCs w:val="28"/>
        </w:rPr>
      </w:pPr>
    </w:p>
    <w:p w:rsidR="00867E84" w:rsidRDefault="00867E84" w:rsidP="005D2A14">
      <w:pPr>
        <w:tabs>
          <w:tab w:val="center" w:pos="4677"/>
          <w:tab w:val="right" w:pos="9355"/>
        </w:tabs>
        <w:overflowPunct w:val="0"/>
        <w:jc w:val="both"/>
        <w:rPr>
          <w:sz w:val="28"/>
          <w:szCs w:val="28"/>
        </w:rPr>
      </w:pPr>
    </w:p>
    <w:p w:rsidR="00867E84" w:rsidRDefault="00867E84" w:rsidP="005D2A14">
      <w:pPr>
        <w:tabs>
          <w:tab w:val="center" w:pos="4677"/>
          <w:tab w:val="right" w:pos="9355"/>
        </w:tabs>
        <w:overflowPunct w:val="0"/>
        <w:jc w:val="both"/>
        <w:rPr>
          <w:sz w:val="28"/>
          <w:szCs w:val="28"/>
        </w:rPr>
      </w:pPr>
    </w:p>
    <w:p w:rsidR="00867E84" w:rsidRDefault="00867E84" w:rsidP="005D2A14">
      <w:pPr>
        <w:tabs>
          <w:tab w:val="center" w:pos="4677"/>
          <w:tab w:val="right" w:pos="9355"/>
        </w:tabs>
        <w:overflowPunct w:val="0"/>
        <w:jc w:val="both"/>
        <w:rPr>
          <w:sz w:val="28"/>
          <w:szCs w:val="28"/>
        </w:rPr>
      </w:pPr>
    </w:p>
    <w:p w:rsidR="00867E84" w:rsidRDefault="00867E84" w:rsidP="005D2A14">
      <w:pPr>
        <w:tabs>
          <w:tab w:val="center" w:pos="4677"/>
          <w:tab w:val="right" w:pos="9355"/>
        </w:tabs>
        <w:overflowPunct w:val="0"/>
        <w:jc w:val="both"/>
        <w:rPr>
          <w:sz w:val="28"/>
          <w:szCs w:val="28"/>
        </w:rPr>
      </w:pPr>
    </w:p>
    <w:p w:rsidR="00867E84" w:rsidRDefault="00867E84" w:rsidP="005D2A14">
      <w:pPr>
        <w:tabs>
          <w:tab w:val="center" w:pos="4677"/>
          <w:tab w:val="right" w:pos="9355"/>
        </w:tabs>
        <w:overflowPunct w:val="0"/>
        <w:jc w:val="both"/>
        <w:rPr>
          <w:sz w:val="28"/>
          <w:szCs w:val="28"/>
        </w:rPr>
      </w:pPr>
    </w:p>
    <w:p w:rsidR="00867E84" w:rsidRDefault="00867E84" w:rsidP="005D2A14">
      <w:pPr>
        <w:tabs>
          <w:tab w:val="center" w:pos="4677"/>
          <w:tab w:val="right" w:pos="9355"/>
        </w:tabs>
        <w:overflowPunct w:val="0"/>
        <w:jc w:val="both"/>
        <w:rPr>
          <w:sz w:val="28"/>
          <w:szCs w:val="28"/>
        </w:rPr>
      </w:pPr>
    </w:p>
    <w:p w:rsidR="00867E84" w:rsidRDefault="00867E84" w:rsidP="005D2A14">
      <w:pPr>
        <w:tabs>
          <w:tab w:val="center" w:pos="4677"/>
          <w:tab w:val="right" w:pos="9355"/>
        </w:tabs>
        <w:overflowPunct w:val="0"/>
        <w:jc w:val="both"/>
        <w:rPr>
          <w:sz w:val="28"/>
          <w:szCs w:val="28"/>
        </w:rPr>
      </w:pPr>
    </w:p>
    <w:p w:rsidR="00867E84" w:rsidRDefault="00867E84" w:rsidP="005D2A14">
      <w:pPr>
        <w:tabs>
          <w:tab w:val="center" w:pos="4677"/>
          <w:tab w:val="right" w:pos="9355"/>
        </w:tabs>
        <w:overflowPunct w:val="0"/>
        <w:jc w:val="both"/>
        <w:rPr>
          <w:sz w:val="28"/>
          <w:szCs w:val="28"/>
        </w:rPr>
      </w:pPr>
    </w:p>
    <w:p w:rsidR="00F122B3" w:rsidRDefault="00F122B3" w:rsidP="005D2A14">
      <w:pPr>
        <w:tabs>
          <w:tab w:val="center" w:pos="4677"/>
          <w:tab w:val="right" w:pos="9355"/>
        </w:tabs>
        <w:overflowPunct w:val="0"/>
        <w:jc w:val="both"/>
        <w:rPr>
          <w:sz w:val="28"/>
          <w:szCs w:val="28"/>
        </w:rPr>
      </w:pPr>
    </w:p>
    <w:p w:rsidR="00046D0D" w:rsidRPr="005D4EFB" w:rsidRDefault="005D2A14" w:rsidP="00031C50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</w:t>
      </w:r>
      <w:r w:rsidR="00046D0D" w:rsidRPr="005D4EFB">
        <w:rPr>
          <w:rFonts w:ascii="Times New Roman" w:hAnsi="Times New Roman" w:cs="Times New Roman"/>
          <w:sz w:val="28"/>
          <w:szCs w:val="28"/>
        </w:rPr>
        <w:t>ложение 1.</w:t>
      </w:r>
    </w:p>
    <w:tbl>
      <w:tblPr>
        <w:tblW w:w="5114" w:type="pct"/>
        <w:tblBorders>
          <w:top w:val="outset" w:sz="6" w:space="0" w:color="auto"/>
          <w:left w:val="outset" w:sz="6" w:space="0" w:color="auto"/>
          <w:bottom w:val="single" w:sz="4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/>
      </w:tblPr>
      <w:tblGrid>
        <w:gridCol w:w="506"/>
        <w:gridCol w:w="1661"/>
        <w:gridCol w:w="2678"/>
        <w:gridCol w:w="1962"/>
        <w:gridCol w:w="1980"/>
        <w:gridCol w:w="965"/>
      </w:tblGrid>
      <w:tr w:rsidR="002A7FA3" w:rsidRPr="000323EC" w:rsidTr="00B52915"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spacing w:after="120"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D4EFB">
              <w:rPr>
                <w:rFonts w:ascii="Times New Roman" w:hAnsi="Times New Roman" w:cs="Times New Roman"/>
                <w:b/>
                <w:color w:val="000000"/>
              </w:rPr>
              <w:t>№ п/п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spacing w:after="120"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D4EFB">
              <w:rPr>
                <w:rFonts w:ascii="Times New Roman" w:hAnsi="Times New Roman" w:cs="Times New Roman"/>
                <w:b/>
                <w:color w:val="000000"/>
              </w:rPr>
              <w:t>Наименование</w:t>
            </w:r>
          </w:p>
        </w:tc>
        <w:tc>
          <w:tcPr>
            <w:tcW w:w="1373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spacing w:after="120"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D4EFB">
              <w:rPr>
                <w:rFonts w:ascii="Times New Roman" w:hAnsi="Times New Roman" w:cs="Times New Roman"/>
                <w:b/>
                <w:color w:val="000000"/>
              </w:rPr>
              <w:t>Адрес земельного участка</w:t>
            </w:r>
          </w:p>
        </w:tc>
        <w:tc>
          <w:tcPr>
            <w:tcW w:w="1006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spacing w:after="120"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D4EFB">
              <w:rPr>
                <w:rFonts w:ascii="Times New Roman" w:hAnsi="Times New Roman" w:cs="Times New Roman"/>
                <w:b/>
                <w:color w:val="000000"/>
              </w:rPr>
              <w:t>Текущее территориальное зонирование</w:t>
            </w:r>
          </w:p>
        </w:tc>
        <w:tc>
          <w:tcPr>
            <w:tcW w:w="1015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spacing w:after="120"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D4EFB">
              <w:rPr>
                <w:rFonts w:ascii="Times New Roman" w:hAnsi="Times New Roman" w:cs="Times New Roman"/>
                <w:b/>
                <w:color w:val="000000"/>
              </w:rPr>
              <w:t>Необходимое территориальное зонирование</w:t>
            </w:r>
          </w:p>
        </w:tc>
        <w:tc>
          <w:tcPr>
            <w:tcW w:w="495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spacing w:after="120"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D4EFB">
              <w:rPr>
                <w:rFonts w:ascii="Times New Roman" w:hAnsi="Times New Roman" w:cs="Times New Roman"/>
                <w:b/>
                <w:color w:val="000000"/>
              </w:rPr>
              <w:t>Прим.</w:t>
            </w:r>
          </w:p>
        </w:tc>
      </w:tr>
      <w:tr w:rsidR="002A7FA3" w:rsidRPr="000323EC" w:rsidTr="00B52915"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B224A0" w:rsidRDefault="002A7FA3" w:rsidP="00B52915">
            <w:pPr>
              <w:spacing w:after="120"/>
              <w:jc w:val="center"/>
              <w:rPr>
                <w:b/>
                <w:color w:val="000000"/>
              </w:rPr>
            </w:pPr>
            <w:r w:rsidRPr="00B224A0">
              <w:rPr>
                <w:b/>
                <w:color w:val="000000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B224A0" w:rsidRDefault="002A7FA3" w:rsidP="00B52915">
            <w:pPr>
              <w:spacing w:after="120"/>
              <w:jc w:val="center"/>
              <w:rPr>
                <w:b/>
                <w:color w:val="000000"/>
              </w:rPr>
            </w:pPr>
            <w:r w:rsidRPr="00B224A0">
              <w:rPr>
                <w:b/>
                <w:color w:val="000000"/>
              </w:rPr>
              <w:t>2</w:t>
            </w:r>
          </w:p>
        </w:tc>
        <w:tc>
          <w:tcPr>
            <w:tcW w:w="1373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B224A0" w:rsidRDefault="002A7FA3" w:rsidP="00B52915">
            <w:pPr>
              <w:spacing w:after="120"/>
              <w:jc w:val="center"/>
              <w:rPr>
                <w:b/>
                <w:color w:val="000000"/>
              </w:rPr>
            </w:pPr>
            <w:r w:rsidRPr="00B224A0">
              <w:rPr>
                <w:b/>
                <w:color w:val="000000"/>
              </w:rPr>
              <w:t>3</w:t>
            </w:r>
          </w:p>
        </w:tc>
        <w:tc>
          <w:tcPr>
            <w:tcW w:w="1006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B224A0" w:rsidRDefault="002A7FA3" w:rsidP="00B52915">
            <w:pPr>
              <w:spacing w:after="120"/>
              <w:jc w:val="center"/>
              <w:rPr>
                <w:b/>
                <w:color w:val="000000"/>
              </w:rPr>
            </w:pPr>
            <w:r w:rsidRPr="00B224A0">
              <w:rPr>
                <w:b/>
                <w:color w:val="000000"/>
              </w:rPr>
              <w:t>4</w:t>
            </w:r>
          </w:p>
        </w:tc>
        <w:tc>
          <w:tcPr>
            <w:tcW w:w="1015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B224A0" w:rsidRDefault="002A7FA3" w:rsidP="00B52915">
            <w:pPr>
              <w:spacing w:after="120"/>
              <w:jc w:val="center"/>
              <w:rPr>
                <w:b/>
                <w:color w:val="000000"/>
              </w:rPr>
            </w:pPr>
            <w:r w:rsidRPr="00B224A0">
              <w:rPr>
                <w:b/>
                <w:color w:val="000000"/>
              </w:rPr>
              <w:t>5</w:t>
            </w:r>
          </w:p>
        </w:tc>
        <w:tc>
          <w:tcPr>
            <w:tcW w:w="495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B224A0" w:rsidRDefault="002A7FA3" w:rsidP="00B52915">
            <w:pPr>
              <w:spacing w:after="120"/>
              <w:jc w:val="center"/>
              <w:rPr>
                <w:b/>
                <w:color w:val="000000"/>
              </w:rPr>
            </w:pPr>
            <w:r w:rsidRPr="00B224A0">
              <w:rPr>
                <w:b/>
                <w:color w:val="000000"/>
              </w:rPr>
              <w:t>6</w:t>
            </w:r>
          </w:p>
        </w:tc>
      </w:tr>
      <w:tr w:rsidR="002A7FA3" w:rsidRPr="000323EC" w:rsidTr="00B52915"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spacing w:after="120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spacing w:after="120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6571AF" w:rsidRDefault="003029E4" w:rsidP="00B5291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</w:rPr>
              <w:t>в районе ДК «Салют»</w:t>
            </w:r>
            <w:r w:rsidR="002A7FA3" w:rsidRPr="006571AF">
              <w:rPr>
                <w:rFonts w:ascii="Times New Roman" w:eastAsia="Calibri" w:hAnsi="Times New Roman" w:cs="Times New Roman"/>
              </w:rPr>
              <w:t xml:space="preserve"> </w:t>
            </w:r>
          </w:p>
        </w:tc>
        <w:tc>
          <w:tcPr>
            <w:tcW w:w="1006" w:type="pct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2F6AD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РЗ -</w:t>
            </w:r>
            <w:r w:rsidR="002F6AD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015" w:type="pct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2F6AD9">
            <w:pPr>
              <w:spacing w:after="12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СХ-</w:t>
            </w:r>
            <w:r w:rsidR="003029E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 (протокол комиссии по       З и З № </w:t>
            </w:r>
            <w:r w:rsidR="002F6AD9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  <w:r w:rsidRPr="002F6AD9">
              <w:rPr>
                <w:rFonts w:ascii="Times New Roman" w:hAnsi="Times New Roman" w:cs="Times New Roman"/>
                <w:sz w:val="20"/>
                <w:szCs w:val="20"/>
              </w:rPr>
              <w:t>-2017</w:t>
            </w: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spacing w:after="120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Карта № 1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8B0B39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 кадастровом квартале 59:05:0902003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B11F31" w:rsidRDefault="002A7FA3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РЗ-</w:t>
            </w:r>
            <w:r w:rsidR="008B0B3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8B0B39" w:rsidP="000B58D4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СНЗ-5</w:t>
            </w:r>
            <w:r w:rsidR="002A7FA3"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2A7FA3"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(протокол комиссии по       З и З № </w:t>
            </w:r>
            <w:r w:rsidR="000B58D4" w:rsidRPr="000B58D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</w:t>
            </w:r>
            <w:r w:rsidR="002A7FA3" w:rsidRPr="000B58D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-2017</w:t>
            </w:r>
            <w:r w:rsidR="002A7FA3"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Карты  №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D1762A" w:rsidRDefault="0013573D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пос.Широковский, ул.Б.Хмельницкого, д.8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13573D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ПЗ-5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13573D" w:rsidP="000B58D4">
            <w:pPr>
              <w:pStyle w:val="a8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ЖЗ-1</w:t>
            </w:r>
            <w:r w:rsidR="002A7FA3"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2A7FA3"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(протокол комиссии по З</w:t>
            </w:r>
            <w:r w:rsidR="002A7FA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и </w:t>
            </w:r>
            <w:r w:rsidR="002A7FA3"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З № </w:t>
            </w:r>
            <w:r w:rsidR="000B58D4" w:rsidRPr="000B58D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</w:t>
            </w:r>
            <w:r w:rsidR="002A7FA3" w:rsidRPr="000B58D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-2017</w:t>
            </w:r>
            <w:r w:rsidR="002A7FA3"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Карта №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BF7642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r w:rsidR="008F265A">
              <w:rPr>
                <w:rFonts w:ascii="Times New Roman" w:hAnsi="Times New Roman" w:cs="Times New Roman"/>
                <w:sz w:val="20"/>
                <w:szCs w:val="20"/>
              </w:rPr>
              <w:t>ос.Нагорнский, в районе ул.30 лет Октября (до охранной линии железной дороги)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8F265A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РЗ </w:t>
            </w:r>
            <w:r w:rsidR="008F265A"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8F265A">
              <w:rPr>
                <w:rFonts w:ascii="Times New Roman" w:hAnsi="Times New Roman" w:cs="Times New Roman"/>
                <w:sz w:val="20"/>
                <w:szCs w:val="20"/>
              </w:rPr>
              <w:t>2, ЖЗ-1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F803E2" w:rsidRDefault="008F265A" w:rsidP="000B58D4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 w:rsidRPr="008F265A">
              <w:rPr>
                <w:b w:val="0"/>
                <w:sz w:val="20"/>
              </w:rPr>
              <w:t>СХ-1</w:t>
            </w:r>
            <w:r w:rsidR="002A7FA3" w:rsidRPr="00F803E2">
              <w:rPr>
                <w:b w:val="0"/>
                <w:sz w:val="22"/>
                <w:szCs w:val="22"/>
              </w:rPr>
              <w:t xml:space="preserve"> (протокол комиссии по З</w:t>
            </w:r>
            <w:r w:rsidR="002A7FA3">
              <w:rPr>
                <w:b w:val="0"/>
                <w:sz w:val="22"/>
                <w:szCs w:val="22"/>
              </w:rPr>
              <w:t xml:space="preserve"> и </w:t>
            </w:r>
            <w:r w:rsidR="002A7FA3" w:rsidRPr="00F803E2">
              <w:rPr>
                <w:b w:val="0"/>
                <w:sz w:val="22"/>
                <w:szCs w:val="22"/>
              </w:rPr>
              <w:t xml:space="preserve">З № </w:t>
            </w:r>
            <w:r w:rsidR="000B58D4" w:rsidRPr="000B58D4">
              <w:rPr>
                <w:b w:val="0"/>
                <w:sz w:val="22"/>
                <w:szCs w:val="22"/>
              </w:rPr>
              <w:t>12</w:t>
            </w:r>
            <w:r w:rsidR="002A7FA3" w:rsidRPr="000B58D4">
              <w:rPr>
                <w:b w:val="0"/>
                <w:sz w:val="22"/>
                <w:szCs w:val="22"/>
              </w:rPr>
              <w:t>-2017</w:t>
            </w:r>
            <w:r w:rsidR="002A7FA3" w:rsidRPr="00F803E2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Карта №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BF7642" w:rsidRPr="00BF7642" w:rsidRDefault="00BF7642" w:rsidP="00BF7642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F7642">
              <w:rPr>
                <w:rFonts w:ascii="Times New Roman" w:hAnsi="Times New Roman" w:cs="Times New Roman"/>
                <w:sz w:val="20"/>
                <w:szCs w:val="20"/>
              </w:rPr>
              <w:t>59:05:0201006:1088</w:t>
            </w:r>
          </w:p>
          <w:p w:rsidR="002A7FA3" w:rsidRPr="005D4EFB" w:rsidRDefault="00BF7642" w:rsidP="00BF7642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F7642">
              <w:rPr>
                <w:rFonts w:ascii="Times New Roman" w:hAnsi="Times New Roman" w:cs="Times New Roman"/>
                <w:sz w:val="20"/>
                <w:szCs w:val="20"/>
              </w:rPr>
              <w:t>пгт. Углеуральский, ул. 2-я Коммунистическая, ниже д. 91а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BF7642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ПЗ-7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F803E2" w:rsidRDefault="00BF7642" w:rsidP="000B58D4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СХ-2</w:t>
            </w:r>
            <w:r w:rsidR="002A7FA3" w:rsidRPr="00F803E2">
              <w:rPr>
                <w:b w:val="0"/>
                <w:sz w:val="22"/>
                <w:szCs w:val="22"/>
              </w:rPr>
              <w:t xml:space="preserve"> (протокол комиссии по З</w:t>
            </w:r>
            <w:r w:rsidR="002A7FA3">
              <w:rPr>
                <w:b w:val="0"/>
                <w:sz w:val="22"/>
                <w:szCs w:val="22"/>
              </w:rPr>
              <w:t xml:space="preserve"> и </w:t>
            </w:r>
            <w:r w:rsidR="002A7FA3" w:rsidRPr="00F803E2">
              <w:rPr>
                <w:b w:val="0"/>
                <w:sz w:val="22"/>
                <w:szCs w:val="22"/>
              </w:rPr>
              <w:t xml:space="preserve">З № </w:t>
            </w:r>
            <w:r w:rsidR="000B58D4" w:rsidRPr="000B58D4">
              <w:rPr>
                <w:b w:val="0"/>
                <w:sz w:val="22"/>
                <w:szCs w:val="22"/>
              </w:rPr>
              <w:t>11</w:t>
            </w:r>
            <w:r w:rsidR="002A7FA3" w:rsidRPr="000B58D4">
              <w:rPr>
                <w:b w:val="0"/>
                <w:sz w:val="22"/>
                <w:szCs w:val="22"/>
              </w:rPr>
              <w:t>-2017</w:t>
            </w:r>
            <w:r w:rsidR="002A7FA3" w:rsidRPr="00F803E2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5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BC7A07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Пос.Углеуральский, в районе Пивзавода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BC7A07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РЗ-3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BC7A07" w:rsidP="009D40F7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СХ-2</w:t>
            </w:r>
            <w:r w:rsidR="002A7FA3">
              <w:rPr>
                <w:b w:val="0"/>
                <w:sz w:val="22"/>
                <w:szCs w:val="22"/>
              </w:rPr>
              <w:t xml:space="preserve"> </w:t>
            </w:r>
            <w:r w:rsidR="002A7FA3" w:rsidRPr="00F803E2">
              <w:rPr>
                <w:b w:val="0"/>
                <w:sz w:val="22"/>
                <w:szCs w:val="22"/>
              </w:rPr>
              <w:t>(протокол комиссии по З</w:t>
            </w:r>
            <w:r w:rsidR="002A7FA3">
              <w:rPr>
                <w:b w:val="0"/>
                <w:sz w:val="22"/>
                <w:szCs w:val="22"/>
              </w:rPr>
              <w:t xml:space="preserve"> и </w:t>
            </w:r>
            <w:r w:rsidR="002A7FA3" w:rsidRPr="00F803E2">
              <w:rPr>
                <w:b w:val="0"/>
                <w:sz w:val="22"/>
                <w:szCs w:val="22"/>
              </w:rPr>
              <w:t xml:space="preserve">З № </w:t>
            </w:r>
            <w:r w:rsidR="009D40F7" w:rsidRPr="009D40F7">
              <w:rPr>
                <w:b w:val="0"/>
                <w:sz w:val="22"/>
                <w:szCs w:val="22"/>
              </w:rPr>
              <w:t>8</w:t>
            </w:r>
            <w:r w:rsidR="002A7FA3" w:rsidRPr="009D40F7">
              <w:rPr>
                <w:b w:val="0"/>
                <w:sz w:val="22"/>
                <w:szCs w:val="22"/>
              </w:rPr>
              <w:t>-2017</w:t>
            </w:r>
            <w:r w:rsidR="002A7FA3" w:rsidRPr="00F803E2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6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BC7A07" w:rsidRPr="00BC7A07" w:rsidRDefault="00BC7A07" w:rsidP="00BC7A07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C7A07">
              <w:rPr>
                <w:rFonts w:ascii="Times New Roman" w:hAnsi="Times New Roman" w:cs="Times New Roman"/>
                <w:sz w:val="20"/>
                <w:szCs w:val="20"/>
              </w:rPr>
              <w:t>59:05:010</w:t>
            </w:r>
            <w:r w:rsidR="00EC085C">
              <w:rPr>
                <w:rFonts w:ascii="Times New Roman" w:hAnsi="Times New Roman" w:cs="Times New Roman"/>
                <w:sz w:val="20"/>
                <w:szCs w:val="20"/>
              </w:rPr>
              <w:t>5</w:t>
            </w:r>
            <w:r w:rsidRPr="00BC7A07">
              <w:rPr>
                <w:rFonts w:ascii="Times New Roman" w:hAnsi="Times New Roman" w:cs="Times New Roman"/>
                <w:sz w:val="20"/>
                <w:szCs w:val="20"/>
              </w:rPr>
              <w:t>001:</w:t>
            </w:r>
            <w:r w:rsidR="00EC085C">
              <w:rPr>
                <w:rFonts w:ascii="Times New Roman" w:hAnsi="Times New Roman" w:cs="Times New Roman"/>
                <w:sz w:val="20"/>
                <w:szCs w:val="20"/>
              </w:rPr>
              <w:t>32, 59:05:0105012:72,</w:t>
            </w:r>
            <w:r w:rsidR="009B3E0D">
              <w:rPr>
                <w:rFonts w:ascii="Times New Roman" w:hAnsi="Times New Roman" w:cs="Times New Roman"/>
                <w:sz w:val="20"/>
                <w:szCs w:val="20"/>
              </w:rPr>
              <w:t xml:space="preserve"> часть участка 59:05:0105012:</w:t>
            </w:r>
            <w:r w:rsidR="00EC085C">
              <w:rPr>
                <w:rFonts w:ascii="Times New Roman" w:hAnsi="Times New Roman" w:cs="Times New Roman"/>
                <w:sz w:val="20"/>
                <w:szCs w:val="20"/>
              </w:rPr>
              <w:t>71</w:t>
            </w:r>
            <w:r w:rsidR="009B3E0D">
              <w:rPr>
                <w:rFonts w:ascii="Times New Roman" w:hAnsi="Times New Roman" w:cs="Times New Roman"/>
                <w:sz w:val="20"/>
                <w:szCs w:val="20"/>
              </w:rPr>
              <w:t xml:space="preserve"> и участка </w:t>
            </w:r>
            <w:r w:rsidR="009B3E0D" w:rsidRPr="00BC7A07">
              <w:rPr>
                <w:rFonts w:ascii="Times New Roman" w:hAnsi="Times New Roman" w:cs="Times New Roman"/>
                <w:sz w:val="20"/>
                <w:szCs w:val="20"/>
              </w:rPr>
              <w:t>59:05:010</w:t>
            </w:r>
            <w:r w:rsidR="009B3E0D">
              <w:rPr>
                <w:rFonts w:ascii="Times New Roman" w:hAnsi="Times New Roman" w:cs="Times New Roman"/>
                <w:sz w:val="20"/>
                <w:szCs w:val="20"/>
              </w:rPr>
              <w:t>5</w:t>
            </w:r>
            <w:r w:rsidR="009B3E0D" w:rsidRPr="00BC7A07">
              <w:rPr>
                <w:rFonts w:ascii="Times New Roman" w:hAnsi="Times New Roman" w:cs="Times New Roman"/>
                <w:sz w:val="20"/>
                <w:szCs w:val="20"/>
              </w:rPr>
              <w:t>001:</w:t>
            </w:r>
            <w:r w:rsidR="009B3E0D">
              <w:rPr>
                <w:rFonts w:ascii="Times New Roman" w:hAnsi="Times New Roman" w:cs="Times New Roman"/>
                <w:sz w:val="20"/>
                <w:szCs w:val="20"/>
              </w:rPr>
              <w:t>31</w:t>
            </w:r>
          </w:p>
          <w:p w:rsidR="002A7FA3" w:rsidRDefault="00BC7A07" w:rsidP="009B3E0D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C7A07">
              <w:rPr>
                <w:rFonts w:ascii="Times New Roman" w:hAnsi="Times New Roman" w:cs="Times New Roman"/>
                <w:sz w:val="20"/>
                <w:szCs w:val="20"/>
              </w:rPr>
              <w:t xml:space="preserve">г. Губаха, </w:t>
            </w:r>
            <w:r w:rsidR="009B3E0D">
              <w:rPr>
                <w:rFonts w:ascii="Times New Roman" w:hAnsi="Times New Roman" w:cs="Times New Roman"/>
                <w:sz w:val="20"/>
                <w:szCs w:val="20"/>
              </w:rPr>
              <w:t>севернее</w:t>
            </w:r>
            <w:r w:rsidRPr="00BC7A07">
              <w:rPr>
                <w:rFonts w:ascii="Times New Roman" w:hAnsi="Times New Roman" w:cs="Times New Roman"/>
                <w:sz w:val="20"/>
                <w:szCs w:val="20"/>
              </w:rPr>
              <w:t xml:space="preserve"> промплощадки ОАО "Метафракс"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РЗ </w:t>
            </w:r>
            <w:r w:rsidR="00EC085C"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EC085C">
              <w:rPr>
                <w:rFonts w:ascii="Times New Roman" w:hAnsi="Times New Roman" w:cs="Times New Roman"/>
                <w:sz w:val="20"/>
                <w:szCs w:val="20"/>
              </w:rPr>
              <w:t>1, РЗ-2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EC085C" w:rsidP="000B58D4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ПЗ</w:t>
            </w:r>
            <w:r w:rsidR="002A7FA3">
              <w:rPr>
                <w:b w:val="0"/>
                <w:sz w:val="22"/>
                <w:szCs w:val="22"/>
              </w:rPr>
              <w:t xml:space="preserve"> – 1 </w:t>
            </w:r>
            <w:r w:rsidR="002A7FA3" w:rsidRPr="00F803E2">
              <w:rPr>
                <w:b w:val="0"/>
                <w:sz w:val="22"/>
                <w:szCs w:val="22"/>
              </w:rPr>
              <w:t>(протокол комиссии по З</w:t>
            </w:r>
            <w:r w:rsidR="002A7FA3">
              <w:rPr>
                <w:b w:val="0"/>
                <w:sz w:val="22"/>
                <w:szCs w:val="22"/>
              </w:rPr>
              <w:t xml:space="preserve"> и </w:t>
            </w:r>
            <w:r w:rsidR="002A7FA3" w:rsidRPr="00F803E2">
              <w:rPr>
                <w:b w:val="0"/>
                <w:sz w:val="22"/>
                <w:szCs w:val="22"/>
              </w:rPr>
              <w:t xml:space="preserve">З № </w:t>
            </w:r>
            <w:r w:rsidR="000B58D4" w:rsidRPr="000B58D4">
              <w:rPr>
                <w:b w:val="0"/>
                <w:sz w:val="22"/>
                <w:szCs w:val="22"/>
              </w:rPr>
              <w:t>11</w:t>
            </w:r>
            <w:r w:rsidR="002A7FA3" w:rsidRPr="000B58D4">
              <w:rPr>
                <w:b w:val="0"/>
                <w:sz w:val="22"/>
                <w:szCs w:val="22"/>
              </w:rPr>
              <w:t>-2017</w:t>
            </w:r>
            <w:r w:rsidR="002A7FA3" w:rsidRPr="00F803E2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7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5F2024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западнее дома № 101 по ул.2-я Коммунистическая, пос.Углеуральский (металлические гаражи)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5F2024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ЖЗ-2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0B58D4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 xml:space="preserve">ПЗ - 7 </w:t>
            </w:r>
            <w:r w:rsidRPr="00F803E2">
              <w:rPr>
                <w:b w:val="0"/>
                <w:sz w:val="22"/>
                <w:szCs w:val="22"/>
              </w:rPr>
              <w:t>(протокол комиссии по З</w:t>
            </w:r>
            <w:r>
              <w:rPr>
                <w:b w:val="0"/>
                <w:sz w:val="22"/>
                <w:szCs w:val="22"/>
              </w:rPr>
              <w:t xml:space="preserve"> и </w:t>
            </w:r>
            <w:r w:rsidRPr="00F803E2">
              <w:rPr>
                <w:b w:val="0"/>
                <w:sz w:val="22"/>
                <w:szCs w:val="22"/>
              </w:rPr>
              <w:t xml:space="preserve">З № </w:t>
            </w:r>
            <w:r w:rsidR="000B58D4" w:rsidRPr="000B58D4">
              <w:rPr>
                <w:b w:val="0"/>
                <w:sz w:val="22"/>
                <w:szCs w:val="22"/>
              </w:rPr>
              <w:t>10</w:t>
            </w:r>
            <w:r w:rsidRPr="000B58D4">
              <w:rPr>
                <w:b w:val="0"/>
                <w:sz w:val="22"/>
                <w:szCs w:val="22"/>
              </w:rPr>
              <w:t>-2017</w:t>
            </w:r>
            <w:r w:rsidRPr="00F803E2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8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0E3654" w:rsidRDefault="000E3654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</w:t>
            </w:r>
            <w:r w:rsidRPr="000E3654">
              <w:rPr>
                <w:rFonts w:ascii="Times New Roman" w:hAnsi="Times New Roman" w:cs="Times New Roman"/>
                <w:sz w:val="20"/>
                <w:szCs w:val="20"/>
              </w:rPr>
              <w:t xml:space="preserve"> кадастровом квартале 59:05:0103006 в г.Губаха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0E3654" w:rsidRDefault="000E3654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E3654">
              <w:rPr>
                <w:rFonts w:ascii="Times New Roman" w:hAnsi="Times New Roman" w:cs="Times New Roman"/>
                <w:sz w:val="20"/>
                <w:szCs w:val="20"/>
              </w:rPr>
              <w:t>ЖЗ-1, РЗ-2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0E3654" w:rsidRDefault="000E3654" w:rsidP="00AE0C35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СХ-2</w:t>
            </w:r>
            <w:r w:rsidR="002A7FA3" w:rsidRPr="000E3654">
              <w:rPr>
                <w:b w:val="0"/>
                <w:sz w:val="22"/>
                <w:szCs w:val="22"/>
              </w:rPr>
              <w:t xml:space="preserve"> (протокол комиссии по З и З № </w:t>
            </w:r>
            <w:r>
              <w:rPr>
                <w:b w:val="0"/>
                <w:sz w:val="22"/>
                <w:szCs w:val="22"/>
              </w:rPr>
              <w:t>2</w:t>
            </w:r>
            <w:r w:rsidR="002A7FA3" w:rsidRPr="000E3654">
              <w:rPr>
                <w:b w:val="0"/>
                <w:sz w:val="22"/>
                <w:szCs w:val="22"/>
              </w:rPr>
              <w:t>-201</w:t>
            </w:r>
            <w:r>
              <w:rPr>
                <w:b w:val="0"/>
                <w:sz w:val="22"/>
                <w:szCs w:val="22"/>
              </w:rPr>
              <w:t>8</w:t>
            </w:r>
            <w:r w:rsidR="002A7FA3" w:rsidRPr="000E3654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9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D30700" w:rsidRDefault="0045739A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пересечение ул.Высоковольтная и ул.Пионерская в пос.Углеуральский</w:t>
            </w:r>
            <w:r w:rsidR="0022426C">
              <w:rPr>
                <w:rFonts w:ascii="Times New Roman" w:hAnsi="Times New Roman" w:cs="Times New Roman"/>
                <w:sz w:val="20"/>
                <w:szCs w:val="20"/>
              </w:rPr>
              <w:t xml:space="preserve"> 59:05:0202004:35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45739A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ЖЗ-1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0B58D4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 xml:space="preserve">СХ - </w:t>
            </w:r>
            <w:r w:rsidR="0045739A">
              <w:rPr>
                <w:b w:val="0"/>
                <w:sz w:val="22"/>
                <w:szCs w:val="22"/>
              </w:rPr>
              <w:t>2</w:t>
            </w:r>
            <w:r>
              <w:rPr>
                <w:b w:val="0"/>
                <w:sz w:val="22"/>
                <w:szCs w:val="22"/>
              </w:rPr>
              <w:t xml:space="preserve"> </w:t>
            </w:r>
            <w:r w:rsidRPr="00F803E2">
              <w:rPr>
                <w:b w:val="0"/>
                <w:sz w:val="22"/>
                <w:szCs w:val="22"/>
              </w:rPr>
              <w:t>(протокол комиссии по З</w:t>
            </w:r>
            <w:r>
              <w:rPr>
                <w:b w:val="0"/>
                <w:sz w:val="22"/>
                <w:szCs w:val="22"/>
              </w:rPr>
              <w:t xml:space="preserve"> и </w:t>
            </w:r>
            <w:r w:rsidRPr="00F803E2">
              <w:rPr>
                <w:b w:val="0"/>
                <w:sz w:val="22"/>
                <w:szCs w:val="22"/>
              </w:rPr>
              <w:t xml:space="preserve">З № </w:t>
            </w:r>
            <w:r w:rsidR="000B58D4" w:rsidRPr="000B58D4">
              <w:rPr>
                <w:b w:val="0"/>
                <w:sz w:val="22"/>
                <w:szCs w:val="22"/>
              </w:rPr>
              <w:t>11</w:t>
            </w:r>
            <w:r w:rsidRPr="000B58D4">
              <w:rPr>
                <w:b w:val="0"/>
                <w:sz w:val="22"/>
                <w:szCs w:val="22"/>
              </w:rPr>
              <w:t>-2017</w:t>
            </w:r>
            <w:r w:rsidRPr="00F803E2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10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6B2988" w:rsidRDefault="003D527C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59:05:0202001:372, </w:t>
            </w:r>
            <w:r w:rsidR="009D40F7">
              <w:rPr>
                <w:rFonts w:ascii="Times New Roman" w:hAnsi="Times New Roman" w:cs="Times New Roman"/>
                <w:sz w:val="20"/>
                <w:szCs w:val="20"/>
              </w:rPr>
              <w:t xml:space="preserve">59:05:0202001:366, 59:05:0202001:368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пос.Углеуральский, район ул.1 Мая (покос)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3D527C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РЗ-2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3D527C" w:rsidP="000B58D4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СХ</w:t>
            </w:r>
            <w:r w:rsidR="002A7FA3">
              <w:rPr>
                <w:b w:val="0"/>
                <w:sz w:val="22"/>
                <w:szCs w:val="22"/>
              </w:rPr>
              <w:t xml:space="preserve"> – 1 </w:t>
            </w:r>
            <w:r w:rsidR="002A7FA3" w:rsidRPr="00F803E2">
              <w:rPr>
                <w:b w:val="0"/>
                <w:sz w:val="22"/>
                <w:szCs w:val="22"/>
              </w:rPr>
              <w:t>(протокол комиссии по З</w:t>
            </w:r>
            <w:r w:rsidR="002A7FA3">
              <w:rPr>
                <w:b w:val="0"/>
                <w:sz w:val="22"/>
                <w:szCs w:val="22"/>
              </w:rPr>
              <w:t xml:space="preserve"> и </w:t>
            </w:r>
            <w:r w:rsidR="002A7FA3" w:rsidRPr="00F803E2">
              <w:rPr>
                <w:b w:val="0"/>
                <w:sz w:val="22"/>
                <w:szCs w:val="22"/>
              </w:rPr>
              <w:t xml:space="preserve">З № </w:t>
            </w:r>
            <w:r w:rsidR="000B58D4" w:rsidRPr="000B58D4">
              <w:rPr>
                <w:b w:val="0"/>
                <w:sz w:val="22"/>
                <w:szCs w:val="22"/>
              </w:rPr>
              <w:t>11</w:t>
            </w:r>
            <w:r w:rsidR="002A7FA3" w:rsidRPr="000B58D4">
              <w:rPr>
                <w:b w:val="0"/>
                <w:sz w:val="22"/>
                <w:szCs w:val="22"/>
              </w:rPr>
              <w:t>-2017</w:t>
            </w:r>
            <w:r w:rsidR="002A7FA3" w:rsidRPr="00F803E2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11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lastRenderedPageBreak/>
              <w:t>12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9D40F7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59:05:0105012:11</w:t>
            </w:r>
          </w:p>
          <w:p w:rsidR="009D40F7" w:rsidRDefault="009D40F7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пос.Углеуральский, ул.Котовского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9D40F7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РЗ-2</w:t>
            </w:r>
            <w:r w:rsidR="002A7FA3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3C1FD5" w:rsidP="000B58D4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 w:rsidRPr="003C1FD5">
              <w:rPr>
                <w:b w:val="0"/>
                <w:sz w:val="22"/>
                <w:szCs w:val="22"/>
              </w:rPr>
              <w:t>ПЗ-1</w:t>
            </w:r>
            <w:r w:rsidR="002A7FA3">
              <w:rPr>
                <w:b w:val="0"/>
                <w:sz w:val="22"/>
                <w:szCs w:val="22"/>
              </w:rPr>
              <w:t xml:space="preserve"> </w:t>
            </w:r>
            <w:r w:rsidR="002A7FA3" w:rsidRPr="00F803E2">
              <w:rPr>
                <w:b w:val="0"/>
                <w:sz w:val="22"/>
                <w:szCs w:val="22"/>
              </w:rPr>
              <w:t>(протокол комиссии по З</w:t>
            </w:r>
            <w:r w:rsidR="002A7FA3">
              <w:rPr>
                <w:b w:val="0"/>
                <w:sz w:val="22"/>
                <w:szCs w:val="22"/>
              </w:rPr>
              <w:t xml:space="preserve"> и </w:t>
            </w:r>
            <w:r w:rsidR="002A7FA3" w:rsidRPr="00F803E2">
              <w:rPr>
                <w:b w:val="0"/>
                <w:sz w:val="22"/>
                <w:szCs w:val="22"/>
              </w:rPr>
              <w:t xml:space="preserve">З № </w:t>
            </w:r>
            <w:r w:rsidR="000B58D4" w:rsidRPr="000B58D4">
              <w:rPr>
                <w:b w:val="0"/>
                <w:sz w:val="22"/>
                <w:szCs w:val="22"/>
              </w:rPr>
              <w:t>12</w:t>
            </w:r>
            <w:r w:rsidR="002A7FA3" w:rsidRPr="000B58D4">
              <w:rPr>
                <w:b w:val="0"/>
                <w:sz w:val="22"/>
                <w:szCs w:val="22"/>
              </w:rPr>
              <w:t>-2017</w:t>
            </w:r>
            <w:r w:rsidR="002A7FA3" w:rsidRPr="00F803E2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12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582735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южнее участка, предусмотренного для размещения 9-ти этажных домов ПАО «Метафракс»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582735" w:rsidP="0058273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РЗ-4, РЗ-3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582735" w:rsidP="00E15BFC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ПЗ-7</w:t>
            </w:r>
            <w:r w:rsidR="002A7FA3">
              <w:rPr>
                <w:b w:val="0"/>
                <w:sz w:val="22"/>
                <w:szCs w:val="22"/>
              </w:rPr>
              <w:t xml:space="preserve"> </w:t>
            </w:r>
            <w:r w:rsidR="002A7FA3" w:rsidRPr="00F803E2">
              <w:rPr>
                <w:b w:val="0"/>
                <w:sz w:val="22"/>
                <w:szCs w:val="22"/>
              </w:rPr>
              <w:t>(протокол комиссии по З</w:t>
            </w:r>
            <w:r w:rsidR="002A7FA3">
              <w:rPr>
                <w:b w:val="0"/>
                <w:sz w:val="22"/>
                <w:szCs w:val="22"/>
              </w:rPr>
              <w:t xml:space="preserve"> и </w:t>
            </w:r>
            <w:r w:rsidR="002A7FA3" w:rsidRPr="00F803E2">
              <w:rPr>
                <w:b w:val="0"/>
                <w:sz w:val="22"/>
                <w:szCs w:val="22"/>
              </w:rPr>
              <w:t xml:space="preserve">З № </w:t>
            </w:r>
            <w:r w:rsidR="00E15BFC" w:rsidRPr="00E15BFC">
              <w:rPr>
                <w:b w:val="0"/>
                <w:sz w:val="22"/>
                <w:szCs w:val="22"/>
              </w:rPr>
              <w:t>11</w:t>
            </w:r>
            <w:r w:rsidR="002A7FA3" w:rsidRPr="00E15BFC">
              <w:rPr>
                <w:b w:val="0"/>
                <w:sz w:val="22"/>
                <w:szCs w:val="22"/>
              </w:rPr>
              <w:t>-2017</w:t>
            </w:r>
            <w:r w:rsidR="002A7FA3" w:rsidRPr="00F803E2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13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96DB7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южнее земельного участка с кадастровым номером 59:05:0101024:2831 в г,Губаха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96DB7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ЖЗ-4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416886" w:rsidRDefault="00296DB7" w:rsidP="00296DB7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ОДЗ-1</w:t>
            </w:r>
            <w:r w:rsidR="002A7FA3">
              <w:rPr>
                <w:b w:val="0"/>
                <w:sz w:val="22"/>
                <w:szCs w:val="22"/>
              </w:rPr>
              <w:t xml:space="preserve"> (</w:t>
            </w:r>
            <w:r w:rsidR="002A7FA3" w:rsidRPr="00F803E2">
              <w:rPr>
                <w:b w:val="0"/>
                <w:sz w:val="22"/>
                <w:szCs w:val="22"/>
              </w:rPr>
              <w:t>протокол комиссии по З</w:t>
            </w:r>
            <w:r w:rsidR="002A7FA3">
              <w:rPr>
                <w:b w:val="0"/>
                <w:sz w:val="22"/>
                <w:szCs w:val="22"/>
              </w:rPr>
              <w:t xml:space="preserve"> и </w:t>
            </w:r>
            <w:r w:rsidR="002A7FA3" w:rsidRPr="00F803E2">
              <w:rPr>
                <w:b w:val="0"/>
                <w:sz w:val="22"/>
                <w:szCs w:val="22"/>
              </w:rPr>
              <w:t xml:space="preserve">З № </w:t>
            </w:r>
            <w:r w:rsidRPr="00296DB7">
              <w:rPr>
                <w:b w:val="0"/>
                <w:sz w:val="22"/>
                <w:szCs w:val="22"/>
              </w:rPr>
              <w:t>8</w:t>
            </w:r>
            <w:r w:rsidR="002A7FA3" w:rsidRPr="00296DB7">
              <w:rPr>
                <w:b w:val="0"/>
                <w:sz w:val="22"/>
                <w:szCs w:val="22"/>
              </w:rPr>
              <w:t>-2017</w:t>
            </w:r>
            <w:r w:rsidR="002A7FA3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14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96DB7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в кадастровом квартале 59:05:0104002, расположенном в г.Губаха с целью очистки и утилизации осадков шахты «Центральная» 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96DB7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РЗ-1, РЗ-2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96DB7" w:rsidP="00B52915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ПЗ-1</w:t>
            </w:r>
            <w:r w:rsidR="002A7FA3">
              <w:rPr>
                <w:b w:val="0"/>
                <w:sz w:val="22"/>
                <w:szCs w:val="22"/>
              </w:rPr>
              <w:t xml:space="preserve"> </w:t>
            </w:r>
            <w:r>
              <w:rPr>
                <w:b w:val="0"/>
                <w:sz w:val="22"/>
                <w:szCs w:val="22"/>
              </w:rPr>
              <w:t>(</w:t>
            </w:r>
            <w:r w:rsidRPr="00F803E2">
              <w:rPr>
                <w:b w:val="0"/>
                <w:sz w:val="22"/>
                <w:szCs w:val="22"/>
              </w:rPr>
              <w:t>протокол комиссии по З</w:t>
            </w:r>
            <w:r>
              <w:rPr>
                <w:b w:val="0"/>
                <w:sz w:val="22"/>
                <w:szCs w:val="22"/>
              </w:rPr>
              <w:t xml:space="preserve"> и </w:t>
            </w:r>
            <w:r w:rsidRPr="00F803E2">
              <w:rPr>
                <w:b w:val="0"/>
                <w:sz w:val="22"/>
                <w:szCs w:val="22"/>
              </w:rPr>
              <w:t xml:space="preserve">З № </w:t>
            </w:r>
            <w:r w:rsidRPr="00296DB7">
              <w:rPr>
                <w:b w:val="0"/>
                <w:sz w:val="22"/>
                <w:szCs w:val="22"/>
              </w:rPr>
              <w:t>10-2017</w:t>
            </w:r>
            <w:r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15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7E0B0C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г.Губаха, ул.Суворова,30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7E0B0C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ЖЗ-5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7E0B0C" w:rsidP="007E0B0C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ОДЗ-5</w:t>
            </w:r>
            <w:r w:rsidR="002A7FA3">
              <w:rPr>
                <w:b w:val="0"/>
                <w:sz w:val="22"/>
                <w:szCs w:val="22"/>
              </w:rPr>
              <w:t xml:space="preserve"> (</w:t>
            </w:r>
            <w:r w:rsidRPr="00F803E2">
              <w:rPr>
                <w:b w:val="0"/>
                <w:sz w:val="22"/>
                <w:szCs w:val="22"/>
              </w:rPr>
              <w:t>протокол комиссии по З</w:t>
            </w:r>
            <w:r>
              <w:rPr>
                <w:b w:val="0"/>
                <w:sz w:val="22"/>
                <w:szCs w:val="22"/>
              </w:rPr>
              <w:t xml:space="preserve"> и </w:t>
            </w:r>
            <w:r w:rsidRPr="00F803E2">
              <w:rPr>
                <w:b w:val="0"/>
                <w:sz w:val="22"/>
                <w:szCs w:val="22"/>
              </w:rPr>
              <w:t xml:space="preserve">З № </w:t>
            </w:r>
            <w:r w:rsidRPr="00296DB7">
              <w:rPr>
                <w:b w:val="0"/>
                <w:sz w:val="22"/>
                <w:szCs w:val="22"/>
              </w:rPr>
              <w:t>10-2017</w:t>
            </w:r>
            <w:r w:rsidR="002A7FA3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16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7E0B0C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г.Губаха, бывшее здание музея по ул.Орджоникидзе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ОДЗ - </w:t>
            </w:r>
            <w:r w:rsidR="007E0B0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7E0B0C" w:rsidP="00AE0C35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ЖЗ-1</w:t>
            </w:r>
            <w:r w:rsidR="002A7FA3">
              <w:rPr>
                <w:b w:val="0"/>
                <w:sz w:val="22"/>
                <w:szCs w:val="22"/>
              </w:rPr>
              <w:t xml:space="preserve"> (</w:t>
            </w:r>
            <w:r w:rsidR="00AE0C35" w:rsidRPr="00F803E2">
              <w:rPr>
                <w:b w:val="0"/>
                <w:sz w:val="22"/>
                <w:szCs w:val="22"/>
              </w:rPr>
              <w:t>протокол комиссии по З</w:t>
            </w:r>
            <w:r w:rsidR="00AE0C35">
              <w:rPr>
                <w:b w:val="0"/>
                <w:sz w:val="22"/>
                <w:szCs w:val="22"/>
              </w:rPr>
              <w:t xml:space="preserve"> и </w:t>
            </w:r>
            <w:r w:rsidR="00AE0C35" w:rsidRPr="00F803E2">
              <w:rPr>
                <w:b w:val="0"/>
                <w:sz w:val="22"/>
                <w:szCs w:val="22"/>
              </w:rPr>
              <w:t xml:space="preserve">З № </w:t>
            </w:r>
            <w:r w:rsidR="00AE0C35">
              <w:rPr>
                <w:b w:val="0"/>
                <w:sz w:val="22"/>
                <w:szCs w:val="22"/>
              </w:rPr>
              <w:t>3-</w:t>
            </w:r>
            <w:r w:rsidR="00AE0C35" w:rsidRPr="00E15BFC">
              <w:rPr>
                <w:b w:val="0"/>
                <w:sz w:val="22"/>
                <w:szCs w:val="22"/>
              </w:rPr>
              <w:t>201</w:t>
            </w:r>
            <w:r w:rsidR="00AE0C35">
              <w:rPr>
                <w:b w:val="0"/>
                <w:sz w:val="22"/>
                <w:szCs w:val="22"/>
              </w:rPr>
              <w:t>8</w:t>
            </w:r>
            <w:r w:rsidR="002A7FA3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7E0B0C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1</w:t>
            </w:r>
            <w:r w:rsidR="007E0B0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7E0B0C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г.Губаха, вдоль ул.Суворова, ул.Циолковского, ул.Шахтостроителей для размещения под двухэтажные многоквартирные дома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7E0B0C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ЖЗ-1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7E0B0C" w:rsidP="00AE0C35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ЖЗ-2</w:t>
            </w:r>
            <w:r w:rsidR="002A7FA3">
              <w:rPr>
                <w:b w:val="0"/>
                <w:sz w:val="22"/>
                <w:szCs w:val="22"/>
              </w:rPr>
              <w:t xml:space="preserve"> (</w:t>
            </w:r>
            <w:r w:rsidR="00AE0C35" w:rsidRPr="00F803E2">
              <w:rPr>
                <w:b w:val="0"/>
                <w:sz w:val="22"/>
                <w:szCs w:val="22"/>
              </w:rPr>
              <w:t>протокол комиссии по З</w:t>
            </w:r>
            <w:r w:rsidR="00AE0C35">
              <w:rPr>
                <w:b w:val="0"/>
                <w:sz w:val="22"/>
                <w:szCs w:val="22"/>
              </w:rPr>
              <w:t xml:space="preserve"> и </w:t>
            </w:r>
            <w:r w:rsidR="00AE0C35" w:rsidRPr="00F803E2">
              <w:rPr>
                <w:b w:val="0"/>
                <w:sz w:val="22"/>
                <w:szCs w:val="22"/>
              </w:rPr>
              <w:t>З №</w:t>
            </w:r>
            <w:r w:rsidR="00AE0C35">
              <w:rPr>
                <w:b w:val="0"/>
                <w:sz w:val="22"/>
                <w:szCs w:val="22"/>
              </w:rPr>
              <w:t xml:space="preserve"> 3-</w:t>
            </w:r>
            <w:r w:rsidR="00AE0C35" w:rsidRPr="00E15BFC">
              <w:rPr>
                <w:b w:val="0"/>
                <w:sz w:val="22"/>
                <w:szCs w:val="22"/>
              </w:rPr>
              <w:t>201</w:t>
            </w:r>
            <w:r w:rsidR="00AE0C35">
              <w:rPr>
                <w:b w:val="0"/>
                <w:sz w:val="22"/>
                <w:szCs w:val="22"/>
              </w:rPr>
              <w:t>8</w:t>
            </w:r>
            <w:r w:rsidR="002A7FA3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1</w:t>
            </w:r>
            <w:r w:rsidR="007E0B0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E15BFC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пристрой к существующему зданию по пр.Ленина, 9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E15BFC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ЖЗ-2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E15BFC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ОДЗ–</w:t>
            </w:r>
            <w:r w:rsidR="00E15BFC">
              <w:rPr>
                <w:b w:val="0"/>
                <w:sz w:val="22"/>
                <w:szCs w:val="22"/>
              </w:rPr>
              <w:t>1</w:t>
            </w:r>
            <w:r>
              <w:rPr>
                <w:b w:val="0"/>
                <w:sz w:val="22"/>
                <w:szCs w:val="22"/>
              </w:rPr>
              <w:t xml:space="preserve"> </w:t>
            </w:r>
            <w:r w:rsidR="00E15BFC">
              <w:rPr>
                <w:b w:val="0"/>
                <w:sz w:val="22"/>
                <w:szCs w:val="22"/>
              </w:rPr>
              <w:t>(</w:t>
            </w:r>
            <w:r w:rsidR="00E15BFC" w:rsidRPr="00F803E2">
              <w:rPr>
                <w:b w:val="0"/>
                <w:sz w:val="22"/>
                <w:szCs w:val="22"/>
              </w:rPr>
              <w:t>протокол комиссии по З</w:t>
            </w:r>
            <w:r w:rsidR="00E15BFC">
              <w:rPr>
                <w:b w:val="0"/>
                <w:sz w:val="22"/>
                <w:szCs w:val="22"/>
              </w:rPr>
              <w:t xml:space="preserve"> и </w:t>
            </w:r>
            <w:r w:rsidR="00E15BFC" w:rsidRPr="00F803E2">
              <w:rPr>
                <w:b w:val="0"/>
                <w:sz w:val="22"/>
                <w:szCs w:val="22"/>
              </w:rPr>
              <w:t xml:space="preserve">З № </w:t>
            </w:r>
            <w:r w:rsidR="00E15BFC" w:rsidRPr="00E15BFC">
              <w:rPr>
                <w:b w:val="0"/>
                <w:sz w:val="22"/>
                <w:szCs w:val="22"/>
              </w:rPr>
              <w:t>12-2017</w:t>
            </w:r>
            <w:r w:rsidR="00E15BFC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E15BFC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1</w:t>
            </w:r>
            <w:r w:rsidR="00E15BF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E15BFC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между жилыми домами 60 и 62 по пр.Ленина и зданием пр.Октябрьский,17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ЖЗ - 3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E15BFC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 xml:space="preserve">ПЗ– 7 </w:t>
            </w:r>
            <w:r w:rsidR="00E15BFC">
              <w:rPr>
                <w:b w:val="0"/>
                <w:sz w:val="22"/>
                <w:szCs w:val="22"/>
              </w:rPr>
              <w:t>(</w:t>
            </w:r>
            <w:r w:rsidR="00E15BFC" w:rsidRPr="00F803E2">
              <w:rPr>
                <w:b w:val="0"/>
                <w:sz w:val="22"/>
                <w:szCs w:val="22"/>
              </w:rPr>
              <w:t>протокол комиссии по З</w:t>
            </w:r>
            <w:r w:rsidR="00E15BFC">
              <w:rPr>
                <w:b w:val="0"/>
                <w:sz w:val="22"/>
                <w:szCs w:val="22"/>
              </w:rPr>
              <w:t xml:space="preserve"> и </w:t>
            </w:r>
            <w:r w:rsidR="00E15BFC" w:rsidRPr="00F803E2">
              <w:rPr>
                <w:b w:val="0"/>
                <w:sz w:val="22"/>
                <w:szCs w:val="22"/>
              </w:rPr>
              <w:t xml:space="preserve">З № </w:t>
            </w:r>
            <w:r w:rsidR="00E15BFC">
              <w:rPr>
                <w:b w:val="0"/>
                <w:sz w:val="22"/>
                <w:szCs w:val="22"/>
              </w:rPr>
              <w:t>2-</w:t>
            </w:r>
            <w:r w:rsidR="00E15BFC" w:rsidRPr="00E15BFC">
              <w:rPr>
                <w:b w:val="0"/>
                <w:sz w:val="22"/>
                <w:szCs w:val="22"/>
              </w:rPr>
              <w:t>201</w:t>
            </w:r>
            <w:r w:rsidR="00E15BFC">
              <w:rPr>
                <w:b w:val="0"/>
                <w:sz w:val="22"/>
                <w:szCs w:val="22"/>
              </w:rPr>
              <w:t>8)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E15BFC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Карта № </w:t>
            </w:r>
            <w:r w:rsidR="00E15BF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5A0758" w:rsidP="005A0758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A0758">
              <w:rPr>
                <w:rFonts w:ascii="Times New Roman" w:eastAsia="Calibri" w:hAnsi="Times New Roman" w:cs="Times New Roman"/>
              </w:rPr>
              <w:t>с кадастровым номером 59:05:0103004:34 в г. Губаха</w:t>
            </w:r>
            <w:r>
              <w:rPr>
                <w:rFonts w:ascii="Calibri" w:eastAsia="Calibri" w:hAnsi="Calibri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5A0758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РЗ-2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5A0758" w:rsidP="00B52915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ПЗ-6</w:t>
            </w:r>
            <w:r w:rsidR="002A7FA3">
              <w:rPr>
                <w:b w:val="0"/>
                <w:sz w:val="22"/>
                <w:szCs w:val="22"/>
              </w:rPr>
              <w:t xml:space="preserve"> </w:t>
            </w:r>
            <w:r>
              <w:rPr>
                <w:b w:val="0"/>
                <w:sz w:val="22"/>
                <w:szCs w:val="22"/>
              </w:rPr>
              <w:t>(</w:t>
            </w:r>
            <w:r w:rsidRPr="00F803E2">
              <w:rPr>
                <w:b w:val="0"/>
                <w:sz w:val="22"/>
                <w:szCs w:val="22"/>
              </w:rPr>
              <w:t>протокол комиссии по З</w:t>
            </w:r>
            <w:r>
              <w:rPr>
                <w:b w:val="0"/>
                <w:sz w:val="22"/>
                <w:szCs w:val="22"/>
              </w:rPr>
              <w:t xml:space="preserve"> и </w:t>
            </w:r>
            <w:r w:rsidRPr="00F803E2">
              <w:rPr>
                <w:b w:val="0"/>
                <w:sz w:val="22"/>
                <w:szCs w:val="22"/>
              </w:rPr>
              <w:t xml:space="preserve">З № </w:t>
            </w:r>
            <w:r>
              <w:rPr>
                <w:b w:val="0"/>
                <w:sz w:val="22"/>
                <w:szCs w:val="22"/>
              </w:rPr>
              <w:t>1-</w:t>
            </w:r>
            <w:r w:rsidRPr="00E15BFC">
              <w:rPr>
                <w:b w:val="0"/>
                <w:sz w:val="22"/>
                <w:szCs w:val="22"/>
              </w:rPr>
              <w:t>201</w:t>
            </w:r>
            <w:r>
              <w:rPr>
                <w:b w:val="0"/>
                <w:sz w:val="22"/>
                <w:szCs w:val="22"/>
              </w:rPr>
              <w:t>8)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5A0758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Карта № </w:t>
            </w:r>
            <w:r w:rsidR="005A075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131280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</w:t>
            </w:r>
            <w:r w:rsidR="00131280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C71470" w:rsidRDefault="005A0758" w:rsidP="00BB7E1B">
            <w:pPr>
              <w:pStyle w:val="a8"/>
              <w:jc w:val="both"/>
              <w:rPr>
                <w:rFonts w:ascii="Times New Roman" w:hAnsi="Times New Roman" w:cs="Times New Roman"/>
              </w:rPr>
            </w:pPr>
            <w:r w:rsidRPr="00C71470">
              <w:rPr>
                <w:rFonts w:ascii="Times New Roman" w:eastAsia="Calibri" w:hAnsi="Times New Roman" w:cs="Times New Roman"/>
              </w:rPr>
              <w:t>с кадастровыми номерами 59:05:1001008:55 59:05:1001014:37 в г. Губаха, пос. Парма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C71470" w:rsidRDefault="005A0758" w:rsidP="00B52915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 w:rsidRPr="00C71470">
              <w:rPr>
                <w:rFonts w:ascii="Times New Roman" w:hAnsi="Times New Roman" w:cs="Times New Roman"/>
              </w:rPr>
              <w:t>ЖЗ-1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C71470" w:rsidRDefault="002A7FA3" w:rsidP="005A0758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 w:rsidRPr="00C71470">
              <w:rPr>
                <w:b w:val="0"/>
                <w:sz w:val="22"/>
                <w:szCs w:val="22"/>
              </w:rPr>
              <w:t xml:space="preserve">ПЗ– </w:t>
            </w:r>
            <w:r w:rsidR="005A0758" w:rsidRPr="00C71470">
              <w:rPr>
                <w:b w:val="0"/>
                <w:sz w:val="22"/>
                <w:szCs w:val="22"/>
              </w:rPr>
              <w:t>6</w:t>
            </w:r>
            <w:r w:rsidRPr="00C71470">
              <w:rPr>
                <w:b w:val="0"/>
                <w:sz w:val="22"/>
                <w:szCs w:val="22"/>
              </w:rPr>
              <w:t xml:space="preserve"> </w:t>
            </w:r>
            <w:r w:rsidR="005A0758" w:rsidRPr="00C71470">
              <w:rPr>
                <w:b w:val="0"/>
                <w:sz w:val="22"/>
                <w:szCs w:val="22"/>
              </w:rPr>
              <w:t>(протокол комиссии по З и З № 1-2018)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C71470" w:rsidRDefault="002A7FA3" w:rsidP="00131280">
            <w:pPr>
              <w:pStyle w:val="a8"/>
              <w:rPr>
                <w:rFonts w:ascii="Times New Roman" w:eastAsia="Times New Roman" w:hAnsi="Times New Roman" w:cs="Times New Roman"/>
                <w:lang w:eastAsia="ru-RU"/>
              </w:rPr>
            </w:pPr>
            <w:r w:rsidRPr="00C71470">
              <w:rPr>
                <w:rFonts w:ascii="Times New Roman" w:eastAsia="Times New Roman" w:hAnsi="Times New Roman" w:cs="Times New Roman"/>
                <w:lang w:eastAsia="ru-RU"/>
              </w:rPr>
              <w:t>Карта № 2</w:t>
            </w:r>
            <w:r w:rsidR="00131280" w:rsidRPr="00C71470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</w:tr>
      <w:tr w:rsidR="00BB7E1B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BB7E1B" w:rsidRDefault="00BB7E1B" w:rsidP="00131280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</w:t>
            </w:r>
            <w:r w:rsidR="00131280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BB7E1B" w:rsidRDefault="00BB7E1B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BB7E1B" w:rsidRPr="00C71470" w:rsidRDefault="00BB7E1B" w:rsidP="00BB7E1B">
            <w:pPr>
              <w:pStyle w:val="a8"/>
              <w:jc w:val="both"/>
              <w:rPr>
                <w:rFonts w:ascii="Times New Roman" w:hAnsi="Times New Roman" w:cs="Times New Roman"/>
              </w:rPr>
            </w:pPr>
            <w:r w:rsidRPr="00C71470">
              <w:rPr>
                <w:rFonts w:ascii="Times New Roman" w:hAnsi="Times New Roman" w:cs="Times New Roman"/>
              </w:rPr>
              <w:t>в кадастровом квартале 59:05:0105011 пос.Углеуральский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BB7E1B" w:rsidRPr="00C71470" w:rsidRDefault="00BB7E1B" w:rsidP="00B52915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 w:rsidRPr="00C71470">
              <w:rPr>
                <w:rFonts w:ascii="Times New Roman" w:hAnsi="Times New Roman" w:cs="Times New Roman"/>
              </w:rPr>
              <w:t>РЗ-2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BB7E1B" w:rsidRPr="00C71470" w:rsidRDefault="00BB7E1B" w:rsidP="00BB7E1B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 w:rsidRPr="00C71470">
              <w:rPr>
                <w:b w:val="0"/>
                <w:sz w:val="22"/>
                <w:szCs w:val="22"/>
              </w:rPr>
              <w:t>ПЗ–2 (протокол комиссии по З и З № 2-2018)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BB7E1B" w:rsidRPr="00C71470" w:rsidRDefault="00BB7E1B" w:rsidP="00131280">
            <w:pPr>
              <w:pStyle w:val="a8"/>
              <w:rPr>
                <w:rFonts w:ascii="Times New Roman" w:eastAsia="Times New Roman" w:hAnsi="Times New Roman" w:cs="Times New Roman"/>
                <w:lang w:eastAsia="ru-RU"/>
              </w:rPr>
            </w:pPr>
            <w:r w:rsidRPr="00C71470">
              <w:rPr>
                <w:rFonts w:ascii="Times New Roman" w:eastAsia="Times New Roman" w:hAnsi="Times New Roman" w:cs="Times New Roman"/>
                <w:lang w:eastAsia="ru-RU"/>
              </w:rPr>
              <w:t>Карта № 2</w:t>
            </w:r>
            <w:r w:rsidR="00131280" w:rsidRPr="00C71470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</w:tr>
      <w:tr w:rsidR="00C71470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C71470" w:rsidRDefault="00C71470" w:rsidP="00131280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C71470" w:rsidRDefault="00C71470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C71470" w:rsidRPr="00C71470" w:rsidRDefault="00C71470" w:rsidP="00BB7E1B">
            <w:pPr>
              <w:pStyle w:val="a8"/>
              <w:jc w:val="both"/>
              <w:rPr>
                <w:rFonts w:ascii="Times New Roman" w:hAnsi="Times New Roman" w:cs="Times New Roman"/>
              </w:rPr>
            </w:pPr>
            <w:r w:rsidRPr="00C71470">
              <w:rPr>
                <w:rFonts w:ascii="Times New Roman" w:hAnsi="Times New Roman" w:cs="Times New Roman"/>
              </w:rPr>
              <w:t>часть земельного участка с кадастровым номером 59:05:0101005:1489, находящегося по адресу: г,губаха, пр.Ленина,14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C71470" w:rsidRPr="00C71470" w:rsidRDefault="00C71470" w:rsidP="00B52915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 w:rsidRPr="00C71470">
              <w:rPr>
                <w:rFonts w:ascii="Times New Roman" w:hAnsi="Times New Roman" w:cs="Times New Roman"/>
              </w:rPr>
              <w:t>ЖЗ-2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C71470" w:rsidRPr="00C71470" w:rsidRDefault="00C71470" w:rsidP="00C71470">
            <w:pPr>
              <w:pStyle w:val="ConsPlusTitle"/>
              <w:jc w:val="center"/>
              <w:rPr>
                <w:b w:val="0"/>
                <w:sz w:val="22"/>
                <w:szCs w:val="22"/>
              </w:rPr>
            </w:pPr>
            <w:r w:rsidRPr="00C71470">
              <w:rPr>
                <w:b w:val="0"/>
                <w:sz w:val="22"/>
                <w:szCs w:val="22"/>
              </w:rPr>
              <w:t>РЗ-4</w:t>
            </w:r>
            <w:r w:rsidR="00AE0C35" w:rsidRPr="00F803E2">
              <w:rPr>
                <w:b w:val="0"/>
                <w:sz w:val="22"/>
                <w:szCs w:val="22"/>
              </w:rPr>
              <w:t xml:space="preserve"> </w:t>
            </w:r>
            <w:r w:rsidR="00AE0C35">
              <w:rPr>
                <w:b w:val="0"/>
                <w:sz w:val="22"/>
                <w:szCs w:val="22"/>
              </w:rPr>
              <w:t>(</w:t>
            </w:r>
            <w:r w:rsidR="00AE0C35" w:rsidRPr="00F803E2">
              <w:rPr>
                <w:b w:val="0"/>
                <w:sz w:val="22"/>
                <w:szCs w:val="22"/>
              </w:rPr>
              <w:t>протокол комиссии по З</w:t>
            </w:r>
            <w:r w:rsidR="00AE0C35">
              <w:rPr>
                <w:b w:val="0"/>
                <w:sz w:val="22"/>
                <w:szCs w:val="22"/>
              </w:rPr>
              <w:t xml:space="preserve"> и </w:t>
            </w:r>
            <w:r w:rsidR="00AE0C35" w:rsidRPr="00F803E2">
              <w:rPr>
                <w:b w:val="0"/>
                <w:sz w:val="22"/>
                <w:szCs w:val="22"/>
              </w:rPr>
              <w:t xml:space="preserve">З № </w:t>
            </w:r>
            <w:r w:rsidR="00AE0C35">
              <w:rPr>
                <w:b w:val="0"/>
                <w:sz w:val="22"/>
                <w:szCs w:val="22"/>
              </w:rPr>
              <w:t>3-</w:t>
            </w:r>
            <w:r w:rsidR="00AE0C35" w:rsidRPr="00E15BFC">
              <w:rPr>
                <w:b w:val="0"/>
                <w:sz w:val="22"/>
                <w:szCs w:val="22"/>
              </w:rPr>
              <w:t>201</w:t>
            </w:r>
            <w:r w:rsidR="00AE0C35">
              <w:rPr>
                <w:b w:val="0"/>
                <w:sz w:val="22"/>
                <w:szCs w:val="22"/>
              </w:rPr>
              <w:t>8)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C71470" w:rsidRPr="00C71470" w:rsidRDefault="00C71470" w:rsidP="00131280">
            <w:pPr>
              <w:pStyle w:val="a8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Карта № 22</w:t>
            </w:r>
          </w:p>
        </w:tc>
      </w:tr>
      <w:tr w:rsidR="00C71470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C71470" w:rsidRDefault="00C71470" w:rsidP="00131280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C71470" w:rsidRDefault="00C71470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C71470" w:rsidRPr="00C71470" w:rsidRDefault="00C71470" w:rsidP="00BB7E1B">
            <w:pPr>
              <w:pStyle w:val="a8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расположенный правее ДК Северный в </w:t>
            </w:r>
            <w:r>
              <w:rPr>
                <w:rFonts w:ascii="Times New Roman" w:hAnsi="Times New Roman" w:cs="Times New Roman"/>
              </w:rPr>
              <w:lastRenderedPageBreak/>
              <w:t xml:space="preserve">пос.Углеуральский 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C71470" w:rsidRPr="00C71470" w:rsidRDefault="00C71470" w:rsidP="00B52915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РЗ-3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C71470" w:rsidRPr="00C71470" w:rsidRDefault="00C71470" w:rsidP="00AE0C35">
            <w:pPr>
              <w:pStyle w:val="ConsPlusTitle"/>
              <w:jc w:val="center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ОДЗ-1</w:t>
            </w:r>
            <w:r w:rsidR="00AE0C35" w:rsidRPr="00F803E2">
              <w:rPr>
                <w:b w:val="0"/>
                <w:sz w:val="22"/>
                <w:szCs w:val="22"/>
              </w:rPr>
              <w:t xml:space="preserve"> </w:t>
            </w:r>
            <w:r w:rsidR="00AE0C35">
              <w:rPr>
                <w:b w:val="0"/>
                <w:sz w:val="22"/>
                <w:szCs w:val="22"/>
              </w:rPr>
              <w:t>(</w:t>
            </w:r>
            <w:r w:rsidR="00AE0C35" w:rsidRPr="00F803E2">
              <w:rPr>
                <w:b w:val="0"/>
                <w:sz w:val="22"/>
                <w:szCs w:val="22"/>
              </w:rPr>
              <w:t>протокол комиссии по З</w:t>
            </w:r>
            <w:r w:rsidR="00AE0C35">
              <w:rPr>
                <w:b w:val="0"/>
                <w:sz w:val="22"/>
                <w:szCs w:val="22"/>
              </w:rPr>
              <w:t xml:space="preserve"> и </w:t>
            </w:r>
            <w:r w:rsidR="00AE0C35" w:rsidRPr="00F803E2">
              <w:rPr>
                <w:b w:val="0"/>
                <w:sz w:val="22"/>
                <w:szCs w:val="22"/>
              </w:rPr>
              <w:t xml:space="preserve">З </w:t>
            </w:r>
            <w:r w:rsidR="00AE0C35" w:rsidRPr="00F803E2">
              <w:rPr>
                <w:b w:val="0"/>
                <w:sz w:val="22"/>
                <w:szCs w:val="22"/>
              </w:rPr>
              <w:lastRenderedPageBreak/>
              <w:t xml:space="preserve">№ </w:t>
            </w:r>
            <w:r w:rsidR="00AE0C35">
              <w:rPr>
                <w:b w:val="0"/>
                <w:sz w:val="22"/>
                <w:szCs w:val="22"/>
              </w:rPr>
              <w:t>3-</w:t>
            </w:r>
            <w:r w:rsidR="00AE0C35" w:rsidRPr="00E15BFC">
              <w:rPr>
                <w:b w:val="0"/>
                <w:sz w:val="22"/>
                <w:szCs w:val="22"/>
              </w:rPr>
              <w:t>201</w:t>
            </w:r>
            <w:r w:rsidR="00AE0C35">
              <w:rPr>
                <w:b w:val="0"/>
                <w:sz w:val="22"/>
                <w:szCs w:val="22"/>
              </w:rPr>
              <w:t>8)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C71470" w:rsidRDefault="00C71470" w:rsidP="00131280">
            <w:pPr>
              <w:pStyle w:val="a8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Карта № 23</w:t>
            </w:r>
          </w:p>
        </w:tc>
      </w:tr>
      <w:tr w:rsidR="00C71470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C71470" w:rsidRDefault="00C71470" w:rsidP="00131280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lastRenderedPageBreak/>
              <w:t>26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C71470" w:rsidRDefault="00C71470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C71470" w:rsidRPr="00C71470" w:rsidRDefault="00C71470" w:rsidP="00BB7E1B">
            <w:pPr>
              <w:pStyle w:val="a8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кадастровый номер 59:05:0301014:127, пос.Нагорнский, с/т Виктория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C71470" w:rsidRPr="00C71470" w:rsidRDefault="00C71470" w:rsidP="00B52915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РЗ-2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C71470" w:rsidRPr="00C71470" w:rsidRDefault="00C71470" w:rsidP="00AE0C35">
            <w:pPr>
              <w:pStyle w:val="ConsPlusTitle"/>
              <w:jc w:val="center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СХ-2</w:t>
            </w:r>
            <w:r w:rsidR="00AE0C35" w:rsidRPr="00F803E2">
              <w:rPr>
                <w:b w:val="0"/>
                <w:sz w:val="22"/>
                <w:szCs w:val="22"/>
              </w:rPr>
              <w:t xml:space="preserve"> </w:t>
            </w:r>
            <w:r w:rsidR="00AE0C35">
              <w:rPr>
                <w:b w:val="0"/>
                <w:sz w:val="22"/>
                <w:szCs w:val="22"/>
              </w:rPr>
              <w:t>(</w:t>
            </w:r>
            <w:r w:rsidR="00AE0C35" w:rsidRPr="00F803E2">
              <w:rPr>
                <w:b w:val="0"/>
                <w:sz w:val="22"/>
                <w:szCs w:val="22"/>
              </w:rPr>
              <w:t>протокол комиссии по З</w:t>
            </w:r>
            <w:r w:rsidR="00AE0C35">
              <w:rPr>
                <w:b w:val="0"/>
                <w:sz w:val="22"/>
                <w:szCs w:val="22"/>
              </w:rPr>
              <w:t xml:space="preserve"> и </w:t>
            </w:r>
            <w:r w:rsidR="00AE0C35" w:rsidRPr="00F803E2">
              <w:rPr>
                <w:b w:val="0"/>
                <w:sz w:val="22"/>
                <w:szCs w:val="22"/>
              </w:rPr>
              <w:t xml:space="preserve">З № </w:t>
            </w:r>
            <w:r w:rsidR="00AE0C35">
              <w:rPr>
                <w:b w:val="0"/>
                <w:sz w:val="22"/>
                <w:szCs w:val="22"/>
              </w:rPr>
              <w:t>3-</w:t>
            </w:r>
            <w:r w:rsidR="00AE0C35" w:rsidRPr="00E15BFC">
              <w:rPr>
                <w:b w:val="0"/>
                <w:sz w:val="22"/>
                <w:szCs w:val="22"/>
              </w:rPr>
              <w:t>201</w:t>
            </w:r>
            <w:r w:rsidR="00AE0C35">
              <w:rPr>
                <w:b w:val="0"/>
                <w:sz w:val="22"/>
                <w:szCs w:val="22"/>
              </w:rPr>
              <w:t>8)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C71470" w:rsidRDefault="00C71470" w:rsidP="00131280">
            <w:pPr>
              <w:pStyle w:val="a8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Карта № 24</w:t>
            </w:r>
          </w:p>
        </w:tc>
      </w:tr>
      <w:tr w:rsidR="00C364F7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C364F7" w:rsidRDefault="00AE0C35" w:rsidP="00131280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C364F7" w:rsidRDefault="00AE0C35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C364F7" w:rsidRDefault="003E4DF5" w:rsidP="00BB7E1B">
            <w:pPr>
              <w:pStyle w:val="a8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г.Губаха, восточнее промплощадки ПАО «Метафракс», кадастровый номер земельного участка 59:05:0104001:53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C364F7" w:rsidRDefault="003E4DF5" w:rsidP="003E4DF5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РЗ</w:t>
            </w:r>
            <w:r w:rsidR="00AE0C35">
              <w:rPr>
                <w:rFonts w:ascii="Times New Roman" w:hAnsi="Times New Roman" w:cs="Times New Roman"/>
              </w:rPr>
              <w:t>-</w:t>
            </w: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C364F7" w:rsidRDefault="00AE0C35" w:rsidP="00AE0C35">
            <w:pPr>
              <w:pStyle w:val="ConsPlusTitle"/>
              <w:jc w:val="center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ПЗ-7 (</w:t>
            </w:r>
            <w:r w:rsidRPr="00F803E2">
              <w:rPr>
                <w:b w:val="0"/>
                <w:sz w:val="22"/>
                <w:szCs w:val="22"/>
              </w:rPr>
              <w:t>протокол комиссии по З</w:t>
            </w:r>
            <w:r>
              <w:rPr>
                <w:b w:val="0"/>
                <w:sz w:val="22"/>
                <w:szCs w:val="22"/>
              </w:rPr>
              <w:t xml:space="preserve"> и </w:t>
            </w:r>
            <w:r w:rsidRPr="00F803E2">
              <w:rPr>
                <w:b w:val="0"/>
                <w:sz w:val="22"/>
                <w:szCs w:val="22"/>
              </w:rPr>
              <w:t xml:space="preserve">З № </w:t>
            </w:r>
            <w:r>
              <w:rPr>
                <w:b w:val="0"/>
                <w:sz w:val="22"/>
                <w:szCs w:val="22"/>
              </w:rPr>
              <w:t>3-</w:t>
            </w:r>
            <w:r w:rsidRPr="00E15BFC">
              <w:rPr>
                <w:b w:val="0"/>
                <w:sz w:val="22"/>
                <w:szCs w:val="22"/>
              </w:rPr>
              <w:t>201</w:t>
            </w:r>
            <w:r>
              <w:rPr>
                <w:b w:val="0"/>
                <w:sz w:val="22"/>
                <w:szCs w:val="22"/>
              </w:rPr>
              <w:t>8)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C364F7" w:rsidRDefault="00AE0C35" w:rsidP="00131280">
            <w:pPr>
              <w:pStyle w:val="a8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Карта № 25</w:t>
            </w:r>
          </w:p>
        </w:tc>
      </w:tr>
      <w:tr w:rsidR="0016748C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16748C" w:rsidRDefault="0016748C" w:rsidP="00131280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16748C" w:rsidRDefault="0016748C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16748C" w:rsidRDefault="00114171" w:rsidP="00BB7E1B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</w:t>
            </w:r>
            <w:r w:rsidR="0016748C">
              <w:rPr>
                <w:rFonts w:ascii="Times New Roman" w:hAnsi="Times New Roman" w:cs="Times New Roman"/>
                <w:sz w:val="20"/>
                <w:szCs w:val="20"/>
              </w:rPr>
              <w:t>.Губаха, ул.Суворова, в районе поста ГАИ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16748C" w:rsidRDefault="0016748C" w:rsidP="003E4DF5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РЗ-1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16748C" w:rsidRDefault="0016748C" w:rsidP="00AE0C35">
            <w:pPr>
              <w:pStyle w:val="ConsPlusTitle"/>
              <w:jc w:val="center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ПЗ-7 (</w:t>
            </w:r>
            <w:r w:rsidRPr="00F803E2">
              <w:rPr>
                <w:b w:val="0"/>
                <w:sz w:val="22"/>
                <w:szCs w:val="22"/>
              </w:rPr>
              <w:t>протокол комиссии по З</w:t>
            </w:r>
            <w:r>
              <w:rPr>
                <w:b w:val="0"/>
                <w:sz w:val="22"/>
                <w:szCs w:val="22"/>
              </w:rPr>
              <w:t xml:space="preserve"> и </w:t>
            </w:r>
            <w:r w:rsidRPr="00F803E2">
              <w:rPr>
                <w:b w:val="0"/>
                <w:sz w:val="22"/>
                <w:szCs w:val="22"/>
              </w:rPr>
              <w:t xml:space="preserve">З № </w:t>
            </w:r>
            <w:r>
              <w:rPr>
                <w:b w:val="0"/>
                <w:sz w:val="22"/>
                <w:szCs w:val="22"/>
              </w:rPr>
              <w:t>3-</w:t>
            </w:r>
            <w:r w:rsidRPr="00E15BFC">
              <w:rPr>
                <w:b w:val="0"/>
                <w:sz w:val="22"/>
                <w:szCs w:val="22"/>
              </w:rPr>
              <w:t>201</w:t>
            </w:r>
            <w:r>
              <w:rPr>
                <w:b w:val="0"/>
                <w:sz w:val="22"/>
                <w:szCs w:val="22"/>
              </w:rPr>
              <w:t>8)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16748C" w:rsidRDefault="0016748C" w:rsidP="00131280">
            <w:pPr>
              <w:pStyle w:val="a8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Карта № 26</w:t>
            </w:r>
          </w:p>
        </w:tc>
      </w:tr>
      <w:tr w:rsidR="00114171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114171" w:rsidRDefault="00114171" w:rsidP="00131280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114171" w:rsidRDefault="00114171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114171" w:rsidRDefault="00114171" w:rsidP="00BB7E1B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пос.Углеуральский, ул.Гагарина, между домами № 3 и № 5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114171" w:rsidRDefault="00114171" w:rsidP="003E4DF5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ЖЗ-3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114171" w:rsidRDefault="00114171" w:rsidP="00AE0C35">
            <w:pPr>
              <w:pStyle w:val="ConsPlusTitle"/>
              <w:jc w:val="center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ПЗ-4 (заключение по публичным слушаниям от 26.03.2018г.)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114171" w:rsidRDefault="00114171" w:rsidP="00131280">
            <w:pPr>
              <w:pStyle w:val="a8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Карта № 27</w:t>
            </w:r>
          </w:p>
        </w:tc>
      </w:tr>
    </w:tbl>
    <w:p w:rsidR="00131280" w:rsidRDefault="00131280" w:rsidP="00131280">
      <w:pPr>
        <w:sectPr w:rsidR="00131280" w:rsidSect="00012D1E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tbl>
      <w:tblPr>
        <w:tblStyle w:val="a5"/>
        <w:tblW w:w="0" w:type="auto"/>
        <w:tblLook w:val="04A0"/>
      </w:tblPr>
      <w:tblGrid>
        <w:gridCol w:w="7786"/>
        <w:gridCol w:w="7806"/>
      </w:tblGrid>
      <w:tr w:rsidR="006E695D" w:rsidTr="00131280">
        <w:tc>
          <w:tcPr>
            <w:tcW w:w="7786" w:type="dxa"/>
          </w:tcPr>
          <w:p w:rsidR="006E695D" w:rsidRDefault="006E695D" w:rsidP="006E695D"/>
        </w:tc>
        <w:tc>
          <w:tcPr>
            <w:tcW w:w="7806" w:type="dxa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Карта № 1</w:t>
            </w:r>
          </w:p>
          <w:p w:rsidR="006E695D" w:rsidRPr="00144CA6" w:rsidRDefault="0022067B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Утверждено р</w:t>
            </w:r>
            <w:r w:rsidR="00144CA6" w:rsidRPr="00144CA6">
              <w:rPr>
                <w:rFonts w:ascii="Times New Roman" w:hAnsi="Times New Roman" w:cs="Times New Roman"/>
                <w:sz w:val="20"/>
                <w:szCs w:val="20"/>
              </w:rPr>
              <w:t>ешением Губахинской горо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дской Д</w:t>
            </w:r>
            <w:r w:rsidR="00144CA6"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144CA6" w:rsidRDefault="00F122B3" w:rsidP="009010AA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="00144CA6"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 w:rsidR="009010AA">
              <w:rPr>
                <w:rFonts w:ascii="Times New Roman" w:hAnsi="Times New Roman" w:cs="Times New Roman"/>
                <w:sz w:val="20"/>
                <w:szCs w:val="20"/>
              </w:rPr>
              <w:t xml:space="preserve"> 29.03.2018 г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="00144CA6"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 w:rsidR="009010AA">
              <w:rPr>
                <w:rFonts w:ascii="Times New Roman" w:hAnsi="Times New Roman" w:cs="Times New Roman"/>
                <w:sz w:val="20"/>
                <w:szCs w:val="20"/>
              </w:rPr>
              <w:t xml:space="preserve"> 63</w:t>
            </w:r>
          </w:p>
        </w:tc>
      </w:tr>
      <w:tr w:rsidR="006E695D" w:rsidTr="00131280">
        <w:tc>
          <w:tcPr>
            <w:tcW w:w="7786" w:type="dxa"/>
          </w:tcPr>
          <w:p w:rsidR="006E695D" w:rsidRPr="00144CA6" w:rsidRDefault="00144CA6" w:rsidP="00144CA6">
            <w:pPr>
              <w:jc w:val="center"/>
              <w:rPr>
                <w:rFonts w:ascii="Times New Roman" w:hAnsi="Times New Roman" w:cs="Times New Roman"/>
              </w:rPr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806" w:type="dxa"/>
          </w:tcPr>
          <w:p w:rsidR="006E695D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6E695D" w:rsidTr="00131280">
        <w:tc>
          <w:tcPr>
            <w:tcW w:w="7786" w:type="dxa"/>
          </w:tcPr>
          <w:p w:rsidR="006E695D" w:rsidRDefault="003029E4" w:rsidP="006E695D">
            <w:r>
              <w:rPr>
                <w:noProof/>
                <w:lang w:eastAsia="ru-RU"/>
              </w:rPr>
              <w:drawing>
                <wp:inline distT="0" distB="0" distL="0" distR="0">
                  <wp:extent cx="4787326" cy="6012000"/>
                  <wp:effectExtent l="19050" t="0" r="0" b="0"/>
                  <wp:docPr id="1" name="Рисунок 1" descr="C:\Users\Завизион\Desktop\Рабочая Настя 08.02.2017\ПЗЗ\внесение изменений 12.2017\Тарас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Завизион\Desktop\Рабочая Настя 08.02.2017\ПЗЗ\внесение изменений 12.2017\Тарасо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7326" cy="601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06" w:type="dxa"/>
          </w:tcPr>
          <w:p w:rsidR="006E695D" w:rsidRDefault="003029E4" w:rsidP="006E695D">
            <w:r>
              <w:rPr>
                <w:noProof/>
                <w:lang w:eastAsia="ru-RU"/>
              </w:rPr>
              <w:drawing>
                <wp:inline distT="0" distB="0" distL="0" distR="0">
                  <wp:extent cx="4792376" cy="6012000"/>
                  <wp:effectExtent l="19050" t="0" r="8224" b="0"/>
                  <wp:docPr id="5" name="Рисунок 2" descr="C:\Users\Завизион\Desktop\Рабочая Настя 08.02.2017\ПЗЗ\внесение изменений 12.2017\Тарасова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Завизион\Desktop\Рабочая Настя 08.02.2017\ПЗЗ\внесение изменений 12.2017\Тарасова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2376" cy="601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D4EFB" w:rsidRPr="00F122B3" w:rsidRDefault="005D4EFB" w:rsidP="006E695D"/>
    <w:tbl>
      <w:tblPr>
        <w:tblStyle w:val="a5"/>
        <w:tblW w:w="0" w:type="auto"/>
        <w:tblLayout w:type="fixed"/>
        <w:tblLook w:val="04A0"/>
      </w:tblPr>
      <w:tblGrid>
        <w:gridCol w:w="7983"/>
        <w:gridCol w:w="63"/>
        <w:gridCol w:w="7513"/>
        <w:gridCol w:w="55"/>
      </w:tblGrid>
      <w:tr w:rsidR="005D4EFB" w:rsidTr="00D1762A">
        <w:tc>
          <w:tcPr>
            <w:tcW w:w="7983" w:type="dxa"/>
          </w:tcPr>
          <w:p w:rsidR="005D4EFB" w:rsidRDefault="005D4EFB" w:rsidP="00B52915"/>
        </w:tc>
        <w:tc>
          <w:tcPr>
            <w:tcW w:w="7631" w:type="dxa"/>
            <w:gridSpan w:val="3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  <w:p w:rsidR="00144CA6" w:rsidRPr="00144CA6" w:rsidRDefault="0022067B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Утверждено решением Губахинской городской Д</w:t>
            </w:r>
            <w:r w:rsidR="00144CA6"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5D4EFB" w:rsidRDefault="00F122B3" w:rsidP="009010AA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от 29.03.2018 г. </w:t>
            </w:r>
            <w:r w:rsidR="00144CA6"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 w:rsidR="009010AA">
              <w:rPr>
                <w:rFonts w:ascii="Times New Roman" w:hAnsi="Times New Roman" w:cs="Times New Roman"/>
                <w:sz w:val="20"/>
                <w:szCs w:val="20"/>
              </w:rPr>
              <w:t>63</w:t>
            </w:r>
          </w:p>
        </w:tc>
      </w:tr>
      <w:tr w:rsidR="005D4EFB" w:rsidTr="00D1762A">
        <w:tc>
          <w:tcPr>
            <w:tcW w:w="7983" w:type="dxa"/>
          </w:tcPr>
          <w:p w:rsidR="005D4EFB" w:rsidRDefault="00144CA6" w:rsidP="00144CA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631" w:type="dxa"/>
            <w:gridSpan w:val="3"/>
          </w:tcPr>
          <w:p w:rsidR="005D4EFB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5D4EFB" w:rsidTr="00D1762A">
        <w:tc>
          <w:tcPr>
            <w:tcW w:w="7983" w:type="dxa"/>
          </w:tcPr>
          <w:p w:rsidR="005D4EFB" w:rsidRPr="00F122B3" w:rsidRDefault="005D4EFB" w:rsidP="00B52915"/>
          <w:p w:rsidR="009C75F8" w:rsidRPr="00F122B3" w:rsidRDefault="00771510" w:rsidP="00B52915">
            <w:r>
              <w:rPr>
                <w:noProof/>
                <w:lang w:eastAsia="ru-RU"/>
              </w:rPr>
              <w:drawing>
                <wp:inline distT="0" distB="0" distL="0" distR="0">
                  <wp:extent cx="5976000" cy="5170735"/>
                  <wp:effectExtent l="19050" t="0" r="5700" b="0"/>
                  <wp:docPr id="46" name="Рисунок 3" descr="C:\Users\Завизион\Desktop\Рабочая Настя 08.02.2017\ПЗЗ\внесение изменений 12.2017\Широковский ГУФСИ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Завизион\Desktop\Рабочая Настя 08.02.2017\ПЗЗ\внесение изменений 12.2017\Широковский ГУФСИ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000" cy="5170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C75F8" w:rsidRPr="00F122B3" w:rsidRDefault="009C75F8" w:rsidP="00B52915"/>
          <w:p w:rsidR="009C75F8" w:rsidRPr="008B0B39" w:rsidRDefault="009C75F8" w:rsidP="00B52915"/>
        </w:tc>
        <w:tc>
          <w:tcPr>
            <w:tcW w:w="7631" w:type="dxa"/>
            <w:gridSpan w:val="3"/>
          </w:tcPr>
          <w:p w:rsidR="005D4EFB" w:rsidRDefault="005D4EFB" w:rsidP="00B52915"/>
          <w:p w:rsidR="00E63C89" w:rsidRDefault="00771510" w:rsidP="00B52915">
            <w:r>
              <w:rPr>
                <w:noProof/>
                <w:lang w:eastAsia="ru-RU"/>
              </w:rPr>
              <w:drawing>
                <wp:inline distT="0" distB="0" distL="0" distR="0">
                  <wp:extent cx="6228000" cy="5332723"/>
                  <wp:effectExtent l="19050" t="0" r="1350" b="0"/>
                  <wp:docPr id="47" name="Рисунок 4" descr="C:\Users\Завизион\Desktop\Рабочая Настя 08.02.2017\ПЗЗ\внесение изменений 12.2017\Широковский ГУФСИН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Завизион\Desktop\Рабочая Настя 08.02.2017\ПЗЗ\внесение изменений 12.2017\Широковский ГУФСИН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8000" cy="53327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4EFB" w:rsidTr="00D1762A">
        <w:trPr>
          <w:gridAfter w:val="1"/>
          <w:wAfter w:w="55" w:type="dxa"/>
        </w:trPr>
        <w:tc>
          <w:tcPr>
            <w:tcW w:w="8046" w:type="dxa"/>
            <w:gridSpan w:val="2"/>
          </w:tcPr>
          <w:p w:rsidR="005D4EFB" w:rsidRDefault="005D4EFB" w:rsidP="00B52915"/>
        </w:tc>
        <w:tc>
          <w:tcPr>
            <w:tcW w:w="7513" w:type="dxa"/>
          </w:tcPr>
          <w:p w:rsidR="009C75F8" w:rsidRPr="00F122B3" w:rsidRDefault="009C75F8" w:rsidP="009C75F8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  <w:p w:rsidR="00144CA6" w:rsidRP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Утверждено</w:t>
            </w:r>
            <w:r w:rsidR="0022067B">
              <w:rPr>
                <w:rFonts w:ascii="Times New Roman" w:hAnsi="Times New Roman" w:cs="Times New Roman"/>
                <w:sz w:val="20"/>
                <w:szCs w:val="20"/>
              </w:rPr>
              <w:t xml:space="preserve"> решением Губахинской городской Д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5D4EFB" w:rsidRDefault="00F122B3" w:rsidP="009010AA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="00144CA6"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29.03.2018 г. </w:t>
            </w:r>
            <w:r w:rsidR="00144CA6"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 w:rsidR="009010AA">
              <w:rPr>
                <w:rFonts w:ascii="Times New Roman" w:hAnsi="Times New Roman" w:cs="Times New Roman"/>
                <w:sz w:val="20"/>
                <w:szCs w:val="20"/>
              </w:rPr>
              <w:t>63</w:t>
            </w:r>
          </w:p>
        </w:tc>
      </w:tr>
      <w:tr w:rsidR="005D4EFB" w:rsidTr="00D1762A">
        <w:trPr>
          <w:gridAfter w:val="1"/>
          <w:wAfter w:w="55" w:type="dxa"/>
        </w:trPr>
        <w:tc>
          <w:tcPr>
            <w:tcW w:w="8046" w:type="dxa"/>
            <w:gridSpan w:val="2"/>
          </w:tcPr>
          <w:p w:rsidR="005D4EFB" w:rsidRDefault="00144CA6" w:rsidP="00144CA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513" w:type="dxa"/>
          </w:tcPr>
          <w:p w:rsidR="005D4EFB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5D4EFB" w:rsidTr="00D1762A">
        <w:trPr>
          <w:gridAfter w:val="1"/>
          <w:wAfter w:w="55" w:type="dxa"/>
        </w:trPr>
        <w:tc>
          <w:tcPr>
            <w:tcW w:w="8046" w:type="dxa"/>
            <w:gridSpan w:val="2"/>
          </w:tcPr>
          <w:p w:rsidR="005D4EFB" w:rsidRDefault="0013573D" w:rsidP="00B52915">
            <w:r>
              <w:rPr>
                <w:noProof/>
                <w:lang w:eastAsia="ru-RU"/>
              </w:rPr>
              <w:drawing>
                <wp:inline distT="0" distB="0" distL="0" distR="0">
                  <wp:extent cx="5760000" cy="4191345"/>
                  <wp:effectExtent l="19050" t="0" r="0" b="0"/>
                  <wp:docPr id="48" name="Рисунок 5" descr="C:\Users\Завизион\Desktop\Рабочая Настя 08.02.2017\ПЗЗ\внесение изменений 12.2017\Булыче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Завизион\Desktop\Рабочая Настя 08.02.2017\ПЗЗ\внесение изменений 12.2017\Булыче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41913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3" w:type="dxa"/>
          </w:tcPr>
          <w:p w:rsidR="005D4EFB" w:rsidRDefault="0013573D" w:rsidP="00B52915">
            <w:r>
              <w:rPr>
                <w:noProof/>
                <w:lang w:eastAsia="ru-RU"/>
              </w:rPr>
              <w:drawing>
                <wp:inline distT="0" distB="0" distL="0" distR="0">
                  <wp:extent cx="5760000" cy="4191345"/>
                  <wp:effectExtent l="19050" t="0" r="0" b="0"/>
                  <wp:docPr id="49" name="Рисунок 6" descr="C:\Users\Завизион\Desktop\Рабочая Настя 08.02.2017\ПЗЗ\внесение изменений 12.2017\Булычев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Завизион\Desktop\Рабочая Настя 08.02.2017\ПЗЗ\внесение изменений 12.2017\Булычев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41913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D4EFB" w:rsidRDefault="005D4EFB" w:rsidP="006E695D"/>
    <w:p w:rsidR="003D35A6" w:rsidRDefault="003D35A6" w:rsidP="006E695D"/>
    <w:p w:rsidR="0013573D" w:rsidRDefault="0013573D" w:rsidP="006E695D"/>
    <w:p w:rsidR="0013573D" w:rsidRDefault="0013573D" w:rsidP="006E695D"/>
    <w:p w:rsidR="0013573D" w:rsidRDefault="0013573D" w:rsidP="006E695D"/>
    <w:tbl>
      <w:tblPr>
        <w:tblStyle w:val="a5"/>
        <w:tblW w:w="0" w:type="auto"/>
        <w:tblLook w:val="04A0"/>
      </w:tblPr>
      <w:tblGrid>
        <w:gridCol w:w="7350"/>
        <w:gridCol w:w="64"/>
        <w:gridCol w:w="451"/>
        <w:gridCol w:w="128"/>
        <w:gridCol w:w="119"/>
        <w:gridCol w:w="6810"/>
        <w:gridCol w:w="692"/>
      </w:tblGrid>
      <w:tr w:rsidR="00BF7642" w:rsidTr="00EC085C">
        <w:tc>
          <w:tcPr>
            <w:tcW w:w="7376" w:type="dxa"/>
          </w:tcPr>
          <w:p w:rsidR="003D35A6" w:rsidRDefault="003D35A6" w:rsidP="00B52915"/>
        </w:tc>
        <w:tc>
          <w:tcPr>
            <w:tcW w:w="8238" w:type="dxa"/>
            <w:gridSpan w:val="6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  <w:p w:rsidR="00144CA6" w:rsidRPr="00144CA6" w:rsidRDefault="0022067B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Утверждено решением Губахинской городской Д</w:t>
            </w:r>
            <w:r w:rsidR="00144CA6"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3D35A6" w:rsidRDefault="00F122B3" w:rsidP="009010AA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="00144CA6"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29.03.2018.г. </w:t>
            </w:r>
            <w:r w:rsidR="00144CA6"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 w:rsidR="009010AA">
              <w:rPr>
                <w:rFonts w:ascii="Times New Roman" w:hAnsi="Times New Roman" w:cs="Times New Roman"/>
                <w:sz w:val="20"/>
                <w:szCs w:val="20"/>
              </w:rPr>
              <w:t xml:space="preserve"> 63</w:t>
            </w:r>
          </w:p>
        </w:tc>
      </w:tr>
      <w:tr w:rsidR="00BF7642" w:rsidTr="00EC085C">
        <w:tc>
          <w:tcPr>
            <w:tcW w:w="7376" w:type="dxa"/>
          </w:tcPr>
          <w:p w:rsidR="003D35A6" w:rsidRDefault="00144CA6" w:rsidP="00144CA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8238" w:type="dxa"/>
            <w:gridSpan w:val="6"/>
          </w:tcPr>
          <w:p w:rsidR="003D35A6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BF7642" w:rsidTr="00EC085C">
        <w:tc>
          <w:tcPr>
            <w:tcW w:w="7376" w:type="dxa"/>
          </w:tcPr>
          <w:p w:rsidR="003D35A6" w:rsidRDefault="008F265A" w:rsidP="00B52915">
            <w:r>
              <w:rPr>
                <w:noProof/>
                <w:lang w:eastAsia="ru-RU"/>
              </w:rPr>
              <w:drawing>
                <wp:inline distT="0" distB="0" distL="0" distR="0">
                  <wp:extent cx="4131875" cy="5940000"/>
                  <wp:effectExtent l="19050" t="0" r="1975" b="0"/>
                  <wp:docPr id="3" name="Рисунок 2" descr="C:\Users\Завизион\Desktop\Рабочая Настя 08.02.2017\ПЗЗ\внесение изменений 12.2017\Вахрамее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Завизион\Desktop\Рабочая Настя 08.02.2017\ПЗЗ\внесение изменений 12.2017\Вахрамее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1875" cy="59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38" w:type="dxa"/>
            <w:gridSpan w:val="6"/>
          </w:tcPr>
          <w:p w:rsidR="003D35A6" w:rsidRDefault="00016559" w:rsidP="00B52915">
            <w:r>
              <w:rPr>
                <w:noProof/>
                <w:lang w:eastAsia="ru-RU"/>
              </w:rPr>
              <w:drawing>
                <wp:inline distT="0" distB="0" distL="0" distR="0">
                  <wp:extent cx="4127119" cy="5940000"/>
                  <wp:effectExtent l="19050" t="0" r="6731" b="0"/>
                  <wp:docPr id="2" name="Рисунок 1" descr="C:\Users\Завизион\Desktop\Рабочая Настя 08.02.2017\ПЗЗ\внесение изменений 12.2017\Вахрамеев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Завизион\Desktop\Рабочая Настя 08.02.2017\ПЗЗ\внесение изменений 12.2017\Вахрамеев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7119" cy="59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7642" w:rsidTr="00EC085C">
        <w:tc>
          <w:tcPr>
            <w:tcW w:w="7870" w:type="dxa"/>
            <w:gridSpan w:val="4"/>
          </w:tcPr>
          <w:p w:rsidR="00F803E2" w:rsidRDefault="00F803E2" w:rsidP="00B52915"/>
        </w:tc>
        <w:tc>
          <w:tcPr>
            <w:tcW w:w="7744" w:type="dxa"/>
            <w:gridSpan w:val="3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  <w:p w:rsidR="00144CA6" w:rsidRPr="00144CA6" w:rsidRDefault="0022067B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Утверждено решением Губахинской городской Д</w:t>
            </w:r>
            <w:r w:rsidR="00144CA6"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F803E2" w:rsidRDefault="00F122B3" w:rsidP="009010AA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="00144CA6"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29.03.2018 г. </w:t>
            </w:r>
            <w:r w:rsidR="00144CA6"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 w:rsidR="009010AA">
              <w:rPr>
                <w:rFonts w:ascii="Times New Roman" w:hAnsi="Times New Roman" w:cs="Times New Roman"/>
                <w:sz w:val="20"/>
                <w:szCs w:val="20"/>
              </w:rPr>
              <w:t>63</w:t>
            </w:r>
          </w:p>
        </w:tc>
      </w:tr>
      <w:tr w:rsidR="00BF7642" w:rsidTr="00EC085C">
        <w:tc>
          <w:tcPr>
            <w:tcW w:w="7870" w:type="dxa"/>
            <w:gridSpan w:val="4"/>
          </w:tcPr>
          <w:p w:rsidR="00F803E2" w:rsidRDefault="00144CA6" w:rsidP="00144CA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744" w:type="dxa"/>
            <w:gridSpan w:val="3"/>
          </w:tcPr>
          <w:p w:rsidR="00F803E2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BF7642" w:rsidTr="00EC085C">
        <w:tc>
          <w:tcPr>
            <w:tcW w:w="7870" w:type="dxa"/>
            <w:gridSpan w:val="4"/>
          </w:tcPr>
          <w:p w:rsidR="00F803E2" w:rsidRDefault="00BF7642" w:rsidP="00B5291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292308" cy="5760000"/>
                  <wp:effectExtent l="19050" t="0" r="3592" b="0"/>
                  <wp:docPr id="17" name="Рисунок 3" descr="C:\Users\Завизион\Desktop\Рабочая Настя 08.02.2017\ПЗЗ\внесение изменений 12.2017\Пешехон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Завизион\Desktop\Рабочая Настя 08.02.2017\ПЗЗ\внесение изменений 12.2017\Пешехоно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92308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4" w:type="dxa"/>
            <w:gridSpan w:val="3"/>
          </w:tcPr>
          <w:p w:rsidR="00F803E2" w:rsidRDefault="00BF7642" w:rsidP="00B5291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265021" cy="5760000"/>
                  <wp:effectExtent l="19050" t="0" r="0" b="0"/>
                  <wp:docPr id="18" name="Рисунок 4" descr="C:\Users\Завизион\Desktop\Рабочая Настя 08.02.2017\ПЗЗ\внесение изменений 12.2017\Пешехонова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Завизион\Desktop\Рабочая Настя 08.02.2017\ПЗЗ\внесение изменений 12.2017\Пешехонова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5021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A432B" w:rsidRDefault="008A432B" w:rsidP="00B52915"/>
        </w:tc>
      </w:tr>
      <w:tr w:rsidR="009500FE" w:rsidTr="00EC085C">
        <w:tc>
          <w:tcPr>
            <w:tcW w:w="7788" w:type="dxa"/>
            <w:gridSpan w:val="3"/>
          </w:tcPr>
          <w:p w:rsidR="009500FE" w:rsidRDefault="009500FE" w:rsidP="00B52915"/>
        </w:tc>
        <w:tc>
          <w:tcPr>
            <w:tcW w:w="7826" w:type="dxa"/>
            <w:gridSpan w:val="4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  <w:p w:rsidR="00144CA6" w:rsidRPr="00144CA6" w:rsidRDefault="0022067B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Утверждено решением Губахинской городской Д</w:t>
            </w:r>
            <w:r w:rsidR="00144CA6"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9500FE" w:rsidRDefault="00F122B3" w:rsidP="009010AA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="00144CA6"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29.03.2018 г. </w:t>
            </w:r>
            <w:r w:rsidR="00144CA6" w:rsidRPr="00144CA6">
              <w:rPr>
                <w:rFonts w:ascii="Times New Roman" w:hAnsi="Times New Roman" w:cs="Times New Roman"/>
                <w:sz w:val="20"/>
                <w:szCs w:val="20"/>
              </w:rPr>
              <w:t>№</w:t>
            </w:r>
            <w:r w:rsidR="009010AA">
              <w:rPr>
                <w:rFonts w:ascii="Times New Roman" w:hAnsi="Times New Roman" w:cs="Times New Roman"/>
                <w:sz w:val="20"/>
                <w:szCs w:val="20"/>
              </w:rPr>
              <w:t xml:space="preserve"> 63</w:t>
            </w:r>
          </w:p>
        </w:tc>
      </w:tr>
      <w:tr w:rsidR="009500FE" w:rsidTr="00EC085C">
        <w:tc>
          <w:tcPr>
            <w:tcW w:w="7788" w:type="dxa"/>
            <w:gridSpan w:val="3"/>
          </w:tcPr>
          <w:p w:rsidR="009500FE" w:rsidRDefault="00144CA6" w:rsidP="00144CA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826" w:type="dxa"/>
            <w:gridSpan w:val="4"/>
          </w:tcPr>
          <w:p w:rsidR="009500FE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9500FE" w:rsidTr="00EC085C">
        <w:tc>
          <w:tcPr>
            <w:tcW w:w="7788" w:type="dxa"/>
            <w:gridSpan w:val="3"/>
          </w:tcPr>
          <w:p w:rsidR="009500FE" w:rsidRDefault="00BC7A07" w:rsidP="00B5291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60000" cy="5747330"/>
                  <wp:effectExtent l="19050" t="0" r="0" b="0"/>
                  <wp:docPr id="24" name="Рисунок 5" descr="C:\Users\Завизион\Desktop\Рабочая Настя 08.02.2017\ПЗЗ\внесение изменений 12.2017\Огороды у Пивзавод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Завизион\Desktop\Рабочая Настя 08.02.2017\ПЗЗ\внесение изменений 12.2017\Огороды у Пивзавод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5747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500FE" w:rsidRDefault="009500FE" w:rsidP="00B52915"/>
        </w:tc>
        <w:tc>
          <w:tcPr>
            <w:tcW w:w="7826" w:type="dxa"/>
            <w:gridSpan w:val="4"/>
          </w:tcPr>
          <w:p w:rsidR="009500FE" w:rsidRDefault="00BC7A07" w:rsidP="00B52915">
            <w:r>
              <w:rPr>
                <w:noProof/>
                <w:lang w:eastAsia="ru-RU"/>
              </w:rPr>
              <w:drawing>
                <wp:inline distT="0" distB="0" distL="0" distR="0">
                  <wp:extent cx="5760000" cy="5744630"/>
                  <wp:effectExtent l="19050" t="0" r="0" b="0"/>
                  <wp:docPr id="50" name="Рисунок 7" descr="C:\Users\Завизион\Desktop\Рабочая Настя 08.02.2017\ПЗЗ\внесение изменений 12.2017\Огороды у Пивзавода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Завизион\Desktop\Рабочая Настя 08.02.2017\ПЗЗ\внесение изменений 12.2017\Огороды у Пивзавода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5744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0D14" w:rsidTr="00EC085C">
        <w:tc>
          <w:tcPr>
            <w:tcW w:w="7937" w:type="dxa"/>
            <w:gridSpan w:val="5"/>
          </w:tcPr>
          <w:p w:rsidR="00450D14" w:rsidRDefault="00450D14" w:rsidP="00B52915"/>
        </w:tc>
        <w:tc>
          <w:tcPr>
            <w:tcW w:w="7677" w:type="dxa"/>
            <w:gridSpan w:val="2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  <w:p w:rsidR="00144CA6" w:rsidRPr="00144CA6" w:rsidRDefault="0022067B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Утверждено решением Губахинской городской Д</w:t>
            </w:r>
            <w:r w:rsidR="00144CA6"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450D14" w:rsidRDefault="00F122B3" w:rsidP="009010AA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="00144CA6"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29.03.2018 г. </w:t>
            </w:r>
            <w:r w:rsidR="00144CA6"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 w:rsidR="009010AA">
              <w:rPr>
                <w:rFonts w:ascii="Times New Roman" w:hAnsi="Times New Roman" w:cs="Times New Roman"/>
                <w:sz w:val="20"/>
                <w:szCs w:val="20"/>
              </w:rPr>
              <w:t>63</w:t>
            </w:r>
          </w:p>
        </w:tc>
      </w:tr>
      <w:tr w:rsidR="00450D14" w:rsidTr="00EC085C">
        <w:tc>
          <w:tcPr>
            <w:tcW w:w="7937" w:type="dxa"/>
            <w:gridSpan w:val="5"/>
          </w:tcPr>
          <w:p w:rsidR="00450D14" w:rsidRDefault="00144CA6" w:rsidP="00144CA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677" w:type="dxa"/>
            <w:gridSpan w:val="2"/>
          </w:tcPr>
          <w:p w:rsidR="00450D14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450D14" w:rsidTr="00EC085C">
        <w:tc>
          <w:tcPr>
            <w:tcW w:w="7937" w:type="dxa"/>
            <w:gridSpan w:val="5"/>
          </w:tcPr>
          <w:p w:rsidR="00450D14" w:rsidRDefault="00EC085C" w:rsidP="00B5291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315748" cy="5580000"/>
                  <wp:effectExtent l="19050" t="0" r="0" b="0"/>
                  <wp:docPr id="4" name="Рисунок 1" descr="C:\Users\Завизион\Desktop\Рабочая Настя 08.02.2017\ПЗЗ\внесение изменений 12.2017\Метафракс 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Завизион\Desktop\Рабочая Настя 08.02.2017\ПЗЗ\внесение изменений 12.2017\Метафракс 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15748" cy="55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0D14" w:rsidRDefault="00450D14" w:rsidP="00B52915">
            <w:pPr>
              <w:rPr>
                <w:noProof/>
                <w:lang w:eastAsia="ru-RU"/>
              </w:rPr>
            </w:pPr>
          </w:p>
          <w:p w:rsidR="00450D14" w:rsidRDefault="00450D14" w:rsidP="00B52915"/>
        </w:tc>
        <w:tc>
          <w:tcPr>
            <w:tcW w:w="7677" w:type="dxa"/>
            <w:gridSpan w:val="2"/>
          </w:tcPr>
          <w:p w:rsidR="00450D14" w:rsidRDefault="00EC085C" w:rsidP="00B52915">
            <w:r>
              <w:rPr>
                <w:noProof/>
                <w:lang w:eastAsia="ru-RU"/>
              </w:rPr>
              <w:drawing>
                <wp:inline distT="0" distB="0" distL="0" distR="0">
                  <wp:extent cx="5112531" cy="5580000"/>
                  <wp:effectExtent l="19050" t="0" r="0" b="0"/>
                  <wp:docPr id="8" name="Рисунок 2" descr="C:\Users\Завизион\Desktop\Рабочая Настя 08.02.2017\ПЗЗ\внесение изменений 12.2017\Метафрак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Завизион\Desktop\Рабочая Настя 08.02.2017\ПЗЗ\внесение изменений 12.2017\Метафракс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2531" cy="55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3DC8" w:rsidTr="00B52915">
        <w:trPr>
          <w:gridAfter w:val="1"/>
          <w:wAfter w:w="828" w:type="dxa"/>
        </w:trPr>
        <w:tc>
          <w:tcPr>
            <w:tcW w:w="7393" w:type="dxa"/>
            <w:gridSpan w:val="2"/>
          </w:tcPr>
          <w:p w:rsidR="00143DC8" w:rsidRDefault="00143DC8" w:rsidP="00B52915"/>
        </w:tc>
        <w:tc>
          <w:tcPr>
            <w:tcW w:w="7393" w:type="dxa"/>
            <w:gridSpan w:val="4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  <w:p w:rsidR="00144CA6" w:rsidRPr="00144CA6" w:rsidRDefault="0022067B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Утверждено решением Губахинской городской Д</w:t>
            </w:r>
            <w:r w:rsidR="00144CA6"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143DC8" w:rsidRDefault="00F122B3" w:rsidP="009010AA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="00144CA6"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29.03.2018 г. </w:t>
            </w:r>
            <w:r w:rsidR="00144CA6"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 w:rsidR="009010AA">
              <w:rPr>
                <w:rFonts w:ascii="Times New Roman" w:hAnsi="Times New Roman" w:cs="Times New Roman"/>
                <w:sz w:val="20"/>
                <w:szCs w:val="20"/>
              </w:rPr>
              <w:t>63</w:t>
            </w:r>
          </w:p>
        </w:tc>
      </w:tr>
      <w:tr w:rsidR="00143DC8" w:rsidTr="00B52915">
        <w:trPr>
          <w:gridAfter w:val="1"/>
          <w:wAfter w:w="828" w:type="dxa"/>
        </w:trPr>
        <w:tc>
          <w:tcPr>
            <w:tcW w:w="7393" w:type="dxa"/>
            <w:gridSpan w:val="2"/>
          </w:tcPr>
          <w:p w:rsidR="00143DC8" w:rsidRDefault="00144CA6" w:rsidP="00144CA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393" w:type="dxa"/>
            <w:gridSpan w:val="4"/>
          </w:tcPr>
          <w:p w:rsidR="00143DC8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143DC8" w:rsidTr="00B52915">
        <w:trPr>
          <w:gridAfter w:val="1"/>
          <w:wAfter w:w="828" w:type="dxa"/>
        </w:trPr>
        <w:tc>
          <w:tcPr>
            <w:tcW w:w="7393" w:type="dxa"/>
            <w:gridSpan w:val="2"/>
          </w:tcPr>
          <w:p w:rsidR="00143DC8" w:rsidRDefault="005F2024" w:rsidP="00B5291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60000" cy="5211195"/>
                  <wp:effectExtent l="19050" t="0" r="0" b="0"/>
                  <wp:docPr id="10" name="Рисунок 4" descr="C:\Users\Завизион\Desktop\Рабочая Настя 08.02.2017\ПЗЗ\внесение изменений 12.2017\Зайце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Завизион\Desktop\Рабочая Настя 08.02.2017\ПЗЗ\внесение изменений 12.2017\Зайце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5211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43DC8" w:rsidRDefault="00143DC8" w:rsidP="00B52915">
            <w:pPr>
              <w:rPr>
                <w:noProof/>
                <w:lang w:eastAsia="ru-RU"/>
              </w:rPr>
            </w:pPr>
          </w:p>
          <w:p w:rsidR="00143DC8" w:rsidRDefault="00143DC8" w:rsidP="00B52915"/>
          <w:p w:rsidR="00143DC8" w:rsidRDefault="00143DC8" w:rsidP="00B52915"/>
        </w:tc>
        <w:tc>
          <w:tcPr>
            <w:tcW w:w="7393" w:type="dxa"/>
            <w:gridSpan w:val="4"/>
          </w:tcPr>
          <w:p w:rsidR="00143DC8" w:rsidRDefault="005F2024" w:rsidP="00B52915">
            <w:r>
              <w:rPr>
                <w:noProof/>
                <w:lang w:eastAsia="ru-RU"/>
              </w:rPr>
              <w:drawing>
                <wp:inline distT="0" distB="0" distL="0" distR="0">
                  <wp:extent cx="5760000" cy="5211194"/>
                  <wp:effectExtent l="19050" t="0" r="0" b="0"/>
                  <wp:docPr id="9" name="Рисунок 3" descr="C:\Users\Завизион\Desktop\Рабочая Настя 08.02.2017\ПЗЗ\внесение изменений 12.2017\Зайцев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Завизион\Desktop\Рабочая Настя 08.02.2017\ПЗЗ\внесение изменений 12.2017\Зайцев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52111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43DC8" w:rsidRDefault="00143DC8" w:rsidP="00B52915"/>
        </w:tc>
      </w:tr>
    </w:tbl>
    <w:p w:rsidR="00143DC8" w:rsidRDefault="00143DC8" w:rsidP="00143DC8"/>
    <w:tbl>
      <w:tblPr>
        <w:tblStyle w:val="a5"/>
        <w:tblW w:w="0" w:type="auto"/>
        <w:tblLook w:val="04A0"/>
      </w:tblPr>
      <w:tblGrid>
        <w:gridCol w:w="7807"/>
        <w:gridCol w:w="7807"/>
      </w:tblGrid>
      <w:tr w:rsidR="00143DC8" w:rsidTr="00B52915">
        <w:tc>
          <w:tcPr>
            <w:tcW w:w="7393" w:type="dxa"/>
          </w:tcPr>
          <w:p w:rsidR="00143DC8" w:rsidRDefault="00143DC8" w:rsidP="00B52915"/>
        </w:tc>
        <w:tc>
          <w:tcPr>
            <w:tcW w:w="7393" w:type="dxa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  <w:p w:rsidR="00144CA6" w:rsidRPr="00144CA6" w:rsidRDefault="0022067B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Утверждено решением Губахинской городской Д</w:t>
            </w:r>
            <w:r w:rsidR="00144CA6"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143DC8" w:rsidRDefault="00F122B3" w:rsidP="009010AA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="00144CA6"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29.03.2018 г. </w:t>
            </w:r>
            <w:r w:rsidR="00144CA6"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 w:rsidR="009010AA">
              <w:rPr>
                <w:rFonts w:ascii="Times New Roman" w:hAnsi="Times New Roman" w:cs="Times New Roman"/>
                <w:sz w:val="20"/>
                <w:szCs w:val="20"/>
              </w:rPr>
              <w:t>63</w:t>
            </w:r>
          </w:p>
        </w:tc>
      </w:tr>
      <w:tr w:rsidR="00143DC8" w:rsidTr="00B52915">
        <w:tc>
          <w:tcPr>
            <w:tcW w:w="7393" w:type="dxa"/>
          </w:tcPr>
          <w:p w:rsidR="00143DC8" w:rsidRDefault="00144CA6" w:rsidP="00144CA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393" w:type="dxa"/>
          </w:tcPr>
          <w:p w:rsidR="00143DC8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143DC8" w:rsidTr="00B52915">
        <w:tc>
          <w:tcPr>
            <w:tcW w:w="7393" w:type="dxa"/>
          </w:tcPr>
          <w:p w:rsidR="00143DC8" w:rsidRDefault="000E3654" w:rsidP="00B52915">
            <w:r>
              <w:rPr>
                <w:noProof/>
                <w:lang w:eastAsia="ru-RU"/>
              </w:rPr>
              <w:drawing>
                <wp:inline distT="0" distB="0" distL="0" distR="0">
                  <wp:extent cx="4871027" cy="5760000"/>
                  <wp:effectExtent l="19050" t="0" r="5773" b="0"/>
                  <wp:docPr id="15" name="Рисунок 3" descr="C:\Users\Завизион\Desktop\Рабочая Настя 08.02.2017\ПЗЗ\внесение изменений 12.2017\Заречно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Завизион\Desktop\Рабочая Настя 08.02.2017\ПЗЗ\внесение изменений 12.2017\Заречно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1027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</w:tcPr>
          <w:p w:rsidR="00143DC8" w:rsidRDefault="000E3654" w:rsidP="00143DC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871026" cy="5760000"/>
                  <wp:effectExtent l="19050" t="0" r="5774" b="0"/>
                  <wp:docPr id="14" name="Рисунок 2" descr="C:\Users\Завизион\Desktop\Рабочая Настя 08.02.2017\ПЗЗ\внесение изменений 12.2017\Заречное 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Завизион\Desktop\Рабочая Настя 08.02.2017\ПЗЗ\внесение изменений 12.2017\Заречное 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1026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1EFF" w:rsidTr="00B52915">
        <w:tc>
          <w:tcPr>
            <w:tcW w:w="7393" w:type="dxa"/>
          </w:tcPr>
          <w:p w:rsidR="009D1EFF" w:rsidRDefault="009D1EFF" w:rsidP="00B52915"/>
        </w:tc>
        <w:tc>
          <w:tcPr>
            <w:tcW w:w="7393" w:type="dxa"/>
          </w:tcPr>
          <w:p w:rsidR="000E3654" w:rsidRDefault="000E3654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  <w:p w:rsidR="00144CA6" w:rsidRPr="00144CA6" w:rsidRDefault="0022067B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Утверждено решением Губахинской городской Д</w:t>
            </w:r>
            <w:r w:rsidR="00144CA6"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9D1EFF" w:rsidRDefault="00F122B3" w:rsidP="009010AA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="00144CA6"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29.03.2018 г. </w:t>
            </w:r>
            <w:r w:rsidR="00144CA6"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 w:rsidR="009010AA">
              <w:rPr>
                <w:rFonts w:ascii="Times New Roman" w:hAnsi="Times New Roman" w:cs="Times New Roman"/>
                <w:sz w:val="20"/>
                <w:szCs w:val="20"/>
              </w:rPr>
              <w:t>63</w:t>
            </w:r>
          </w:p>
        </w:tc>
      </w:tr>
      <w:tr w:rsidR="009D1EFF" w:rsidTr="00B52915">
        <w:tc>
          <w:tcPr>
            <w:tcW w:w="7393" w:type="dxa"/>
          </w:tcPr>
          <w:p w:rsidR="009D1EFF" w:rsidRDefault="00144CA6" w:rsidP="00144CA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lastRenderedPageBreak/>
              <w:t>Существующие данные ПЗЗ</w:t>
            </w:r>
          </w:p>
        </w:tc>
        <w:tc>
          <w:tcPr>
            <w:tcW w:w="7393" w:type="dxa"/>
          </w:tcPr>
          <w:p w:rsidR="009D1EFF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9D1EFF" w:rsidTr="00B52915">
        <w:tc>
          <w:tcPr>
            <w:tcW w:w="7393" w:type="dxa"/>
          </w:tcPr>
          <w:p w:rsidR="009D1EFF" w:rsidRDefault="0045739A" w:rsidP="00B52915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60000" cy="3737343"/>
                  <wp:effectExtent l="19050" t="0" r="0" b="0"/>
                  <wp:docPr id="23" name="Рисунок 7" descr="C:\Users\Завизион\Desktop\Рабочая Настя 08.02.2017\ПЗЗ\внесение изменений 12.2017\Хак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Завизион\Desktop\Рабочая Настя 08.02.2017\ПЗЗ\внесение изменений 12.2017\Хако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37373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D1EFF" w:rsidRDefault="009D1EFF" w:rsidP="00B52915"/>
          <w:p w:rsidR="009D1EFF" w:rsidRDefault="009D1EFF" w:rsidP="00B52915"/>
        </w:tc>
        <w:tc>
          <w:tcPr>
            <w:tcW w:w="7393" w:type="dxa"/>
          </w:tcPr>
          <w:p w:rsidR="009D1EFF" w:rsidRDefault="0045739A" w:rsidP="00B52915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60000" cy="3737343"/>
                  <wp:effectExtent l="19050" t="0" r="0" b="0"/>
                  <wp:docPr id="26" name="Рисунок 8" descr="C:\Users\Завизион\Desktop\Рабочая Настя 08.02.2017\ПЗЗ\внесение изменений 12.2017\Хакова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Завизион\Desktop\Рабочая Настя 08.02.2017\ПЗЗ\внесение изменений 12.2017\Хакова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37373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D1EFF" w:rsidRDefault="009D1EFF" w:rsidP="009D1EFF"/>
    <w:p w:rsidR="0045739A" w:rsidRDefault="0045739A" w:rsidP="009D1EFF"/>
    <w:p w:rsidR="0045739A" w:rsidRDefault="0045739A" w:rsidP="009D1EFF"/>
    <w:p w:rsidR="0045739A" w:rsidRDefault="0045739A" w:rsidP="009D1EFF"/>
    <w:p w:rsidR="0045739A" w:rsidRDefault="0045739A" w:rsidP="009D1EFF"/>
    <w:p w:rsidR="000E3654" w:rsidRDefault="000E3654" w:rsidP="009D1EFF"/>
    <w:tbl>
      <w:tblPr>
        <w:tblStyle w:val="a5"/>
        <w:tblW w:w="0" w:type="auto"/>
        <w:tblLook w:val="04A0"/>
      </w:tblPr>
      <w:tblGrid>
        <w:gridCol w:w="7807"/>
        <w:gridCol w:w="7807"/>
      </w:tblGrid>
      <w:tr w:rsidR="009D1EFF" w:rsidTr="00B52915">
        <w:tc>
          <w:tcPr>
            <w:tcW w:w="7393" w:type="dxa"/>
          </w:tcPr>
          <w:p w:rsidR="009D1EFF" w:rsidRDefault="009D1EFF" w:rsidP="00B52915"/>
        </w:tc>
        <w:tc>
          <w:tcPr>
            <w:tcW w:w="7393" w:type="dxa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Карта № 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  <w:p w:rsidR="00144CA6" w:rsidRPr="00144CA6" w:rsidRDefault="0022067B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Утверждено решением Губахинской городской Д</w:t>
            </w:r>
            <w:r w:rsidR="00144CA6"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9D1EFF" w:rsidRDefault="00F122B3" w:rsidP="009010AA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="00144CA6"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29.03.2018 г. </w:t>
            </w:r>
            <w:r w:rsidR="00144CA6"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 w:rsidR="009010AA">
              <w:rPr>
                <w:rFonts w:ascii="Times New Roman" w:hAnsi="Times New Roman" w:cs="Times New Roman"/>
                <w:sz w:val="20"/>
                <w:szCs w:val="20"/>
              </w:rPr>
              <w:t>63</w:t>
            </w:r>
          </w:p>
        </w:tc>
      </w:tr>
      <w:tr w:rsidR="009D1EFF" w:rsidTr="00B52915">
        <w:tc>
          <w:tcPr>
            <w:tcW w:w="7393" w:type="dxa"/>
          </w:tcPr>
          <w:p w:rsidR="009D1EFF" w:rsidRDefault="00144CA6" w:rsidP="00144CA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393" w:type="dxa"/>
          </w:tcPr>
          <w:p w:rsidR="009D1EFF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9D1EFF" w:rsidTr="00B52915">
        <w:tc>
          <w:tcPr>
            <w:tcW w:w="7393" w:type="dxa"/>
          </w:tcPr>
          <w:p w:rsidR="009D1EFF" w:rsidRDefault="003D527C" w:rsidP="00B52915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60000" cy="4312914"/>
                  <wp:effectExtent l="19050" t="0" r="0" b="0"/>
                  <wp:docPr id="33" name="Рисунок 9" descr="C:\Users\Завизион\Desktop\Рабочая Настя 08.02.2017\ПЗЗ\внесение изменений 12.2017\Юсупалие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Завизион\Desktop\Рабочая Настя 08.02.2017\ПЗЗ\внесение изменений 12.2017\Юсупалие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43129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D1EFF" w:rsidRDefault="009D1EFF" w:rsidP="00B52915"/>
          <w:p w:rsidR="009D1EFF" w:rsidRDefault="009D1EFF" w:rsidP="00B52915"/>
        </w:tc>
        <w:tc>
          <w:tcPr>
            <w:tcW w:w="7393" w:type="dxa"/>
          </w:tcPr>
          <w:p w:rsidR="009D1EFF" w:rsidRDefault="00066327" w:rsidP="00B52915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60000" cy="4312913"/>
                  <wp:effectExtent l="19050" t="0" r="0" b="0"/>
                  <wp:docPr id="37" name="Рисунок 11" descr="C:\Users\Завизион\Desktop\Рабочая Настя 08.02.2017\ПЗЗ\внесение изменений 12.2017\Юсупалиева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Завизион\Desktop\Рабочая Настя 08.02.2017\ПЗЗ\внесение изменений 12.2017\Юсупалиева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43129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43DC8" w:rsidRDefault="00143DC8" w:rsidP="009D1EFF"/>
    <w:p w:rsidR="003D527C" w:rsidRDefault="003D527C" w:rsidP="009D1EFF"/>
    <w:p w:rsidR="003D527C" w:rsidRDefault="003D527C" w:rsidP="009D1EFF"/>
    <w:p w:rsidR="003D527C" w:rsidRDefault="003D527C" w:rsidP="009D1EFF"/>
    <w:tbl>
      <w:tblPr>
        <w:tblStyle w:val="a5"/>
        <w:tblW w:w="0" w:type="auto"/>
        <w:tblLook w:val="04A0"/>
      </w:tblPr>
      <w:tblGrid>
        <w:gridCol w:w="7788"/>
        <w:gridCol w:w="144"/>
        <w:gridCol w:w="7682"/>
      </w:tblGrid>
      <w:tr w:rsidR="009D1EFF" w:rsidTr="00582735">
        <w:tc>
          <w:tcPr>
            <w:tcW w:w="7789" w:type="dxa"/>
          </w:tcPr>
          <w:p w:rsidR="009D1EFF" w:rsidRDefault="009D1EFF" w:rsidP="00B52915"/>
        </w:tc>
        <w:tc>
          <w:tcPr>
            <w:tcW w:w="7825" w:type="dxa"/>
            <w:gridSpan w:val="2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Карта № 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  <w:p w:rsidR="00144CA6" w:rsidRPr="00144CA6" w:rsidRDefault="0022067B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Утверждено р</w:t>
            </w:r>
            <w:r w:rsidR="00144CA6" w:rsidRPr="00144CA6">
              <w:rPr>
                <w:rFonts w:ascii="Times New Roman" w:hAnsi="Times New Roman" w:cs="Times New Roman"/>
                <w:sz w:val="20"/>
                <w:szCs w:val="20"/>
              </w:rPr>
              <w:t>еше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нием Губахинской городской Д</w:t>
            </w:r>
            <w:r w:rsidR="00144CA6"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9D1EFF" w:rsidRDefault="00F122B3" w:rsidP="009010AA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="00144CA6"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29.03.2018 г. </w:t>
            </w:r>
            <w:r w:rsidR="00144CA6"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 w:rsidR="009010AA">
              <w:rPr>
                <w:rFonts w:ascii="Times New Roman" w:hAnsi="Times New Roman" w:cs="Times New Roman"/>
                <w:sz w:val="20"/>
                <w:szCs w:val="20"/>
              </w:rPr>
              <w:t>63</w:t>
            </w:r>
          </w:p>
        </w:tc>
      </w:tr>
      <w:tr w:rsidR="009D1EFF" w:rsidTr="00582735">
        <w:tc>
          <w:tcPr>
            <w:tcW w:w="7789" w:type="dxa"/>
          </w:tcPr>
          <w:p w:rsidR="009D1EFF" w:rsidRDefault="00144CA6" w:rsidP="00144CA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825" w:type="dxa"/>
            <w:gridSpan w:val="2"/>
          </w:tcPr>
          <w:p w:rsidR="009D1EFF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Вносимые изменения </w:t>
            </w:r>
          </w:p>
        </w:tc>
      </w:tr>
      <w:tr w:rsidR="009D1EFF" w:rsidTr="00582735">
        <w:tc>
          <w:tcPr>
            <w:tcW w:w="7789" w:type="dxa"/>
          </w:tcPr>
          <w:p w:rsidR="009D1EFF" w:rsidRDefault="003C1FD5" w:rsidP="00B52915">
            <w:r>
              <w:rPr>
                <w:noProof/>
                <w:lang w:eastAsia="ru-RU"/>
              </w:rPr>
              <w:drawing>
                <wp:inline distT="0" distB="0" distL="0" distR="0">
                  <wp:extent cx="5760000" cy="5733831"/>
                  <wp:effectExtent l="19050" t="0" r="0" b="0"/>
                  <wp:docPr id="51" name="Рисунок 12" descr="C:\Users\Завизион\Desktop\Рабочая Настя 08.02.2017\ПЗЗ\внесение изменений 12.2017\Метатран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Завизион\Desktop\Рабочая Настя 08.02.2017\ПЗЗ\внесение изменений 12.2017\Метатранс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57338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25" w:type="dxa"/>
            <w:gridSpan w:val="2"/>
          </w:tcPr>
          <w:p w:rsidR="000901CD" w:rsidRPr="000901CD" w:rsidRDefault="003C1FD5" w:rsidP="000901CD">
            <w:pPr>
              <w:tabs>
                <w:tab w:val="left" w:pos="943"/>
              </w:tabs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60000" cy="5733831"/>
                  <wp:effectExtent l="19050" t="0" r="0" b="0"/>
                  <wp:docPr id="52" name="Рисунок 13" descr="C:\Users\Завизион\Desktop\Рабочая Настя 08.02.2017\ПЗЗ\внесение изменений 12.2017\Метатранс 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Завизион\Desktop\Рабочая Настя 08.02.2017\ПЗЗ\внесение изменений 12.2017\Метатранс 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57338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3EAF" w:rsidTr="00582735">
        <w:tc>
          <w:tcPr>
            <w:tcW w:w="7998" w:type="dxa"/>
            <w:gridSpan w:val="2"/>
          </w:tcPr>
          <w:p w:rsidR="00933EAF" w:rsidRDefault="00933EAF" w:rsidP="00B52915"/>
          <w:p w:rsidR="0022067B" w:rsidRDefault="0022067B" w:rsidP="00B52915"/>
        </w:tc>
        <w:tc>
          <w:tcPr>
            <w:tcW w:w="7616" w:type="dxa"/>
          </w:tcPr>
          <w:p w:rsidR="0022067B" w:rsidRDefault="0022067B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Карта № 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  <w:p w:rsidR="00144CA6" w:rsidRP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</w:t>
            </w:r>
            <w:r w:rsidR="0022067B">
              <w:rPr>
                <w:rFonts w:ascii="Times New Roman" w:hAnsi="Times New Roman" w:cs="Times New Roman"/>
                <w:sz w:val="20"/>
                <w:szCs w:val="20"/>
              </w:rPr>
              <w:t>решением Губахинской городской Д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933EAF" w:rsidRDefault="00F122B3" w:rsidP="009010AA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="00144CA6"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29.03.2018 г. </w:t>
            </w:r>
            <w:r w:rsidR="00144CA6" w:rsidRPr="00144CA6">
              <w:rPr>
                <w:rFonts w:ascii="Times New Roman" w:hAnsi="Times New Roman" w:cs="Times New Roman"/>
                <w:sz w:val="20"/>
                <w:szCs w:val="20"/>
              </w:rPr>
              <w:t>№</w:t>
            </w:r>
            <w:r w:rsidR="009010AA">
              <w:rPr>
                <w:rFonts w:ascii="Times New Roman" w:hAnsi="Times New Roman" w:cs="Times New Roman"/>
                <w:sz w:val="20"/>
                <w:szCs w:val="20"/>
              </w:rPr>
              <w:t xml:space="preserve"> 63</w:t>
            </w:r>
          </w:p>
        </w:tc>
      </w:tr>
      <w:tr w:rsidR="00933EAF" w:rsidTr="00582735">
        <w:tc>
          <w:tcPr>
            <w:tcW w:w="7998" w:type="dxa"/>
            <w:gridSpan w:val="2"/>
          </w:tcPr>
          <w:p w:rsidR="00933EAF" w:rsidRPr="004D6408" w:rsidRDefault="00144CA6" w:rsidP="004D6408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lastRenderedPageBreak/>
              <w:t>Существующие данные ПЗЗ</w:t>
            </w:r>
          </w:p>
        </w:tc>
        <w:tc>
          <w:tcPr>
            <w:tcW w:w="7616" w:type="dxa"/>
          </w:tcPr>
          <w:p w:rsidR="00933EAF" w:rsidRPr="004D6408" w:rsidRDefault="00144CA6" w:rsidP="004D6408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582735" w:rsidTr="00582735">
        <w:tc>
          <w:tcPr>
            <w:tcW w:w="7998" w:type="dxa"/>
            <w:gridSpan w:val="2"/>
          </w:tcPr>
          <w:p w:rsidR="00582735" w:rsidRPr="00144CA6" w:rsidRDefault="00582735" w:rsidP="004D6408">
            <w:pPr>
              <w:jc w:val="center"/>
              <w:rPr>
                <w:rFonts w:ascii="Times New Roman" w:hAnsi="Times New Roman" w:cs="Times New Roman"/>
              </w:rPr>
            </w:pPr>
            <w:r w:rsidRPr="0058273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760000" cy="5363209"/>
                  <wp:effectExtent l="19050" t="0" r="0" b="0"/>
                  <wp:docPr id="54" name="Рисунок 14" descr="C:\Users\Завизион\Desktop\Рабочая Настя 08.02.2017\ПЗЗ\внесение изменений 12.2017\Гаражи Губаха верх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Завизион\Desktop\Рабочая Настя 08.02.2017\ПЗЗ\внесение изменений 12.2017\Гаражи Губаха верх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53632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16" w:type="dxa"/>
          </w:tcPr>
          <w:p w:rsidR="00582735" w:rsidRDefault="00582735" w:rsidP="004D640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object w:dxaOrig="10005" w:dyaOrig="1234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69.45pt;height:453.45pt" o:ole="">
                  <v:imagedata r:id="rId33" o:title=""/>
                </v:shape>
                <o:OLEObject Type="Embed" ProgID="MapInfo.Map" ShapeID="_x0000_i1025" DrawAspect="Content" ObjectID="_1585375860" r:id="rId34">
                  <o:FieldCodes>\s</o:FieldCodes>
                </o:OLEObject>
              </w:object>
            </w:r>
          </w:p>
        </w:tc>
      </w:tr>
    </w:tbl>
    <w:p w:rsidR="009D1EFF" w:rsidRDefault="009D1EFF" w:rsidP="00933EAF"/>
    <w:tbl>
      <w:tblPr>
        <w:tblStyle w:val="a5"/>
        <w:tblW w:w="0" w:type="auto"/>
        <w:tblLook w:val="04A0"/>
      </w:tblPr>
      <w:tblGrid>
        <w:gridCol w:w="7807"/>
        <w:gridCol w:w="7807"/>
      </w:tblGrid>
      <w:tr w:rsidR="006411F1" w:rsidTr="00B52915">
        <w:tc>
          <w:tcPr>
            <w:tcW w:w="7393" w:type="dxa"/>
          </w:tcPr>
          <w:p w:rsidR="006411F1" w:rsidRDefault="006411F1" w:rsidP="00B52915"/>
        </w:tc>
        <w:tc>
          <w:tcPr>
            <w:tcW w:w="7393" w:type="dxa"/>
          </w:tcPr>
          <w:p w:rsidR="006411F1" w:rsidRDefault="006411F1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Карта № 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  <w:p w:rsidR="006411F1" w:rsidRPr="00144CA6" w:rsidRDefault="006C0D55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Утверждено решением Губахинской городской Д</w:t>
            </w:r>
            <w:r w:rsidR="006411F1"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6411F1" w:rsidRDefault="00F122B3" w:rsidP="009010AA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="006411F1"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29.03.2018 г. </w:t>
            </w:r>
            <w:r w:rsidR="006411F1"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 w:rsidR="009010AA">
              <w:rPr>
                <w:rFonts w:ascii="Times New Roman" w:hAnsi="Times New Roman" w:cs="Times New Roman"/>
                <w:sz w:val="20"/>
                <w:szCs w:val="20"/>
              </w:rPr>
              <w:t>63</w:t>
            </w:r>
          </w:p>
        </w:tc>
      </w:tr>
      <w:tr w:rsidR="006411F1" w:rsidTr="00B52915">
        <w:tc>
          <w:tcPr>
            <w:tcW w:w="7393" w:type="dxa"/>
          </w:tcPr>
          <w:p w:rsidR="006411F1" w:rsidRDefault="006411F1" w:rsidP="00B52915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393" w:type="dxa"/>
          </w:tcPr>
          <w:p w:rsidR="006411F1" w:rsidRDefault="006411F1" w:rsidP="00B52915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6411F1" w:rsidTr="00B52915">
        <w:tc>
          <w:tcPr>
            <w:tcW w:w="7393" w:type="dxa"/>
          </w:tcPr>
          <w:p w:rsidR="006411F1" w:rsidRDefault="00296DB7" w:rsidP="00B52915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27700" cy="4632325"/>
                  <wp:effectExtent l="19050" t="0" r="6350" b="0"/>
                  <wp:docPr id="7" name="Рисунок 3" descr="C:\Users\Завизион\Desktop\Рабочая Настя 08.02.2017\ПЗЗ\внесение изменений 12.2017\Пономаре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Завизион\Desktop\Рабочая Настя 08.02.2017\ПЗЗ\внесение изменений 12.2017\Пономаре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27700" cy="4632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411F1" w:rsidRDefault="006411F1" w:rsidP="00B52915"/>
          <w:p w:rsidR="006411F1" w:rsidRDefault="006411F1" w:rsidP="00B52915"/>
          <w:p w:rsidR="00296DB7" w:rsidRDefault="00296DB7" w:rsidP="00B52915"/>
          <w:p w:rsidR="00296DB7" w:rsidRDefault="00296DB7" w:rsidP="00B52915"/>
          <w:p w:rsidR="00296DB7" w:rsidRDefault="00296DB7" w:rsidP="00B52915"/>
          <w:p w:rsidR="00296DB7" w:rsidRDefault="00296DB7" w:rsidP="00B52915"/>
          <w:p w:rsidR="00296DB7" w:rsidRDefault="00296DB7" w:rsidP="00B52915"/>
          <w:p w:rsidR="00296DB7" w:rsidRDefault="00296DB7" w:rsidP="00B52915"/>
        </w:tc>
        <w:tc>
          <w:tcPr>
            <w:tcW w:w="7393" w:type="dxa"/>
          </w:tcPr>
          <w:p w:rsidR="006411F1" w:rsidRDefault="00296DB7" w:rsidP="00B52915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27700" cy="4632325"/>
                  <wp:effectExtent l="19050" t="0" r="6350" b="0"/>
                  <wp:docPr id="6" name="Рисунок 2" descr="C:\Users\Завизион\Desktop\Рабочая Настя 08.02.2017\ПЗЗ\внесение изменений 12.2017\Пономарев 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Завизион\Desktop\Рабочая Настя 08.02.2017\ПЗЗ\внесение изменений 12.2017\Пономарев 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27700" cy="4632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7FA3" w:rsidTr="00B52915">
        <w:tc>
          <w:tcPr>
            <w:tcW w:w="7393" w:type="dxa"/>
          </w:tcPr>
          <w:p w:rsidR="002A7FA3" w:rsidRDefault="002A7FA3" w:rsidP="00B52915"/>
        </w:tc>
        <w:tc>
          <w:tcPr>
            <w:tcW w:w="7393" w:type="dxa"/>
          </w:tcPr>
          <w:p w:rsidR="002A7FA3" w:rsidRDefault="002A7FA3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Карта № 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  <w:p w:rsidR="002A7FA3" w:rsidRPr="00144CA6" w:rsidRDefault="006C0D55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Утверждено решением Губахинской городской Д</w:t>
            </w:r>
            <w:r w:rsidR="002A7FA3"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2A7FA3" w:rsidRDefault="00F122B3" w:rsidP="009010AA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="002A7FA3"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29.03.2018 г. </w:t>
            </w:r>
            <w:r w:rsidR="002A7FA3"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 w:rsidR="009010AA">
              <w:rPr>
                <w:rFonts w:ascii="Times New Roman" w:hAnsi="Times New Roman" w:cs="Times New Roman"/>
                <w:sz w:val="20"/>
                <w:szCs w:val="20"/>
              </w:rPr>
              <w:t>63</w:t>
            </w:r>
          </w:p>
        </w:tc>
      </w:tr>
      <w:tr w:rsidR="002A7FA3" w:rsidTr="00B52915">
        <w:tc>
          <w:tcPr>
            <w:tcW w:w="7393" w:type="dxa"/>
          </w:tcPr>
          <w:p w:rsidR="002A7FA3" w:rsidRDefault="002A7FA3" w:rsidP="00B52915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393" w:type="dxa"/>
          </w:tcPr>
          <w:p w:rsidR="002A7FA3" w:rsidRDefault="002A7FA3" w:rsidP="00B52915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2A7FA3" w:rsidTr="00B52915">
        <w:tc>
          <w:tcPr>
            <w:tcW w:w="7393" w:type="dxa"/>
          </w:tcPr>
          <w:p w:rsidR="002A7FA3" w:rsidRDefault="00296DB7" w:rsidP="00B52915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60000" cy="3362701"/>
                  <wp:effectExtent l="19050" t="0" r="0" b="0"/>
                  <wp:docPr id="13" name="Рисунок 5" descr="C:\Users\Завизион\Desktop\Рабочая Настя 08.02.2017\ПЗЗ\внесение изменений 12.2017\Экостройпроек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Завизион\Desktop\Рабочая Настя 08.02.2017\ПЗЗ\внесение изменений 12.2017\Экостройпроек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33627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7FA3" w:rsidRDefault="002A7FA3" w:rsidP="00B52915"/>
          <w:p w:rsidR="002A7FA3" w:rsidRDefault="002A7FA3" w:rsidP="00B52915"/>
        </w:tc>
        <w:tc>
          <w:tcPr>
            <w:tcW w:w="7393" w:type="dxa"/>
          </w:tcPr>
          <w:p w:rsidR="002A7FA3" w:rsidRDefault="00296DB7" w:rsidP="00B52915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60000" cy="3362700"/>
                  <wp:effectExtent l="19050" t="0" r="0" b="0"/>
                  <wp:docPr id="12" name="Рисунок 4" descr="C:\Users\Завизион\Desktop\Рабочая Настя 08.02.2017\ПЗЗ\внесение изменений 12.2017\Экостройпроект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Завизион\Desktop\Рабочая Настя 08.02.2017\ПЗЗ\внесение изменений 12.2017\Экостройпроект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3362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95798" w:rsidRDefault="00995798" w:rsidP="00933EAF"/>
    <w:p w:rsidR="00296DB7" w:rsidRDefault="00296DB7" w:rsidP="00933EAF"/>
    <w:p w:rsidR="00296DB7" w:rsidRDefault="00296DB7" w:rsidP="00933EAF"/>
    <w:p w:rsidR="00296DB7" w:rsidRDefault="00296DB7" w:rsidP="00933EAF"/>
    <w:p w:rsidR="00296DB7" w:rsidRDefault="00296DB7" w:rsidP="00933EAF"/>
    <w:p w:rsidR="00296DB7" w:rsidRDefault="00296DB7" w:rsidP="00933EAF"/>
    <w:p w:rsidR="00296DB7" w:rsidRDefault="00296DB7" w:rsidP="00933EAF"/>
    <w:tbl>
      <w:tblPr>
        <w:tblStyle w:val="a5"/>
        <w:tblW w:w="0" w:type="auto"/>
        <w:tblLook w:val="04A0"/>
      </w:tblPr>
      <w:tblGrid>
        <w:gridCol w:w="7716"/>
        <w:gridCol w:w="7716"/>
      </w:tblGrid>
      <w:tr w:rsidR="002A7FA3" w:rsidTr="00B34BE2">
        <w:tc>
          <w:tcPr>
            <w:tcW w:w="7716" w:type="dxa"/>
          </w:tcPr>
          <w:p w:rsidR="002A7FA3" w:rsidRDefault="002A7FA3" w:rsidP="00B52915"/>
        </w:tc>
        <w:tc>
          <w:tcPr>
            <w:tcW w:w="7716" w:type="dxa"/>
          </w:tcPr>
          <w:p w:rsidR="002A7FA3" w:rsidRDefault="002A7FA3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Карта № 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  <w:p w:rsidR="002A7FA3" w:rsidRPr="00144CA6" w:rsidRDefault="006C0D55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Утверждено решением Губахинской городской Д</w:t>
            </w:r>
            <w:r w:rsidR="002A7FA3"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2A7FA3" w:rsidRDefault="00F122B3" w:rsidP="009010AA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="002A7FA3"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29.03.2018 г. </w:t>
            </w:r>
            <w:r w:rsidR="002A7FA3"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 w:rsidR="009010AA">
              <w:rPr>
                <w:rFonts w:ascii="Times New Roman" w:hAnsi="Times New Roman" w:cs="Times New Roman"/>
                <w:sz w:val="20"/>
                <w:szCs w:val="20"/>
              </w:rPr>
              <w:t>63</w:t>
            </w:r>
          </w:p>
        </w:tc>
      </w:tr>
      <w:tr w:rsidR="002A7FA3" w:rsidTr="00B34BE2">
        <w:tc>
          <w:tcPr>
            <w:tcW w:w="7716" w:type="dxa"/>
          </w:tcPr>
          <w:p w:rsidR="002A7FA3" w:rsidRDefault="002A7FA3" w:rsidP="00B52915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716" w:type="dxa"/>
          </w:tcPr>
          <w:p w:rsidR="002A7FA3" w:rsidRDefault="002A7FA3" w:rsidP="00B52915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B34BE2" w:rsidTr="00B34BE2">
        <w:tc>
          <w:tcPr>
            <w:tcW w:w="7716" w:type="dxa"/>
          </w:tcPr>
          <w:p w:rsidR="00B34BE2" w:rsidRPr="00144CA6" w:rsidRDefault="00B34BE2" w:rsidP="00B52915">
            <w:pPr>
              <w:jc w:val="center"/>
              <w:rPr>
                <w:rFonts w:ascii="Times New Roman" w:hAnsi="Times New Roman" w:cs="Times New Roman"/>
              </w:rPr>
            </w:pPr>
            <w:r w:rsidRPr="00B34BE2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4185169" cy="5400000"/>
                  <wp:effectExtent l="19050" t="0" r="5831" b="0"/>
                  <wp:docPr id="27" name="Рисунок 6" descr="C:\Users\Завизион\Desktop\Рабочая Настя 08.02.2017\ПЗЗ\внесение изменений 12.2017\Мехралиев, Музей, ЖЗ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Завизион\Desktop\Рабочая Настя 08.02.2017\ПЗЗ\внесение изменений 12.2017\Мехралиев, Музей, ЖЗ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5169" cy="54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16" w:type="dxa"/>
          </w:tcPr>
          <w:p w:rsidR="00B34BE2" w:rsidRDefault="00E654F2" w:rsidP="00B5291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4076126" cy="5760000"/>
                  <wp:effectExtent l="19050" t="0" r="574" b="0"/>
                  <wp:docPr id="38" name="Рисунок 2" descr="C:\Users\Завизион\Desktop\Рабочая Настя 08.02.2017\ПЗЗ\внесение изменений 12.2017\схема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Завизион\Desktop\Рабочая Настя 08.02.2017\ПЗЗ\внесение изменений 12.2017\схема2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6126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95798" w:rsidRDefault="00995798" w:rsidP="00933EAF"/>
    <w:p w:rsidR="00B34BE2" w:rsidRDefault="00B34BE2" w:rsidP="00933EAF"/>
    <w:tbl>
      <w:tblPr>
        <w:tblStyle w:val="a5"/>
        <w:tblW w:w="0" w:type="auto"/>
        <w:tblLook w:val="04A0"/>
      </w:tblPr>
      <w:tblGrid>
        <w:gridCol w:w="7599"/>
        <w:gridCol w:w="226"/>
        <w:gridCol w:w="7016"/>
        <w:gridCol w:w="773"/>
      </w:tblGrid>
      <w:tr w:rsidR="002A7FA3" w:rsidTr="00E15BFC">
        <w:tc>
          <w:tcPr>
            <w:tcW w:w="7807" w:type="dxa"/>
            <w:gridSpan w:val="2"/>
          </w:tcPr>
          <w:p w:rsidR="002A7FA3" w:rsidRDefault="002A7FA3" w:rsidP="00B52915"/>
        </w:tc>
        <w:tc>
          <w:tcPr>
            <w:tcW w:w="7807" w:type="dxa"/>
            <w:gridSpan w:val="2"/>
          </w:tcPr>
          <w:p w:rsidR="002A7FA3" w:rsidRDefault="002A7FA3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Карта № 1</w:t>
            </w:r>
            <w:r w:rsidR="00B34BE2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  <w:p w:rsidR="002A7FA3" w:rsidRPr="00144CA6" w:rsidRDefault="006C0D55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Утверждено р</w:t>
            </w:r>
            <w:r w:rsidR="002A7FA3"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ешением Губахинской городской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r w:rsidR="002A7FA3"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2A7FA3" w:rsidRDefault="00F122B3" w:rsidP="009010AA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="002A7FA3"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29.03.2018 г. </w:t>
            </w:r>
            <w:r w:rsidR="002A7FA3"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 w:rsidR="009010AA">
              <w:rPr>
                <w:rFonts w:ascii="Times New Roman" w:hAnsi="Times New Roman" w:cs="Times New Roman"/>
                <w:sz w:val="20"/>
                <w:szCs w:val="20"/>
              </w:rPr>
              <w:t>63</w:t>
            </w:r>
          </w:p>
        </w:tc>
      </w:tr>
      <w:tr w:rsidR="002A7FA3" w:rsidTr="00E15BFC">
        <w:tc>
          <w:tcPr>
            <w:tcW w:w="7807" w:type="dxa"/>
            <w:gridSpan w:val="2"/>
          </w:tcPr>
          <w:p w:rsidR="002A7FA3" w:rsidRDefault="002A7FA3" w:rsidP="00B52915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807" w:type="dxa"/>
            <w:gridSpan w:val="2"/>
          </w:tcPr>
          <w:p w:rsidR="002A7FA3" w:rsidRDefault="002A7FA3" w:rsidP="00B52915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2A7FA3" w:rsidTr="00E15BFC">
        <w:tc>
          <w:tcPr>
            <w:tcW w:w="7807" w:type="dxa"/>
            <w:gridSpan w:val="2"/>
          </w:tcPr>
          <w:p w:rsidR="002A7FA3" w:rsidRDefault="00E15BFC" w:rsidP="00B52915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60000" cy="4333050"/>
                  <wp:effectExtent l="19050" t="0" r="0" b="0"/>
                  <wp:docPr id="19" name="Рисунок 3" descr="C:\Users\Завизион\Desktop\Рабочая Настя 08.02.2017\ПЗЗ\внесение изменений 12.2017\Ратник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Завизион\Desktop\Рабочая Настя 08.02.2017\ПЗЗ\внесение изменений 12.2017\Ратник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433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7FA3" w:rsidRDefault="002A7FA3" w:rsidP="00B52915"/>
          <w:p w:rsidR="002A7FA3" w:rsidRDefault="002A7FA3" w:rsidP="00B52915"/>
          <w:p w:rsidR="00E15BFC" w:rsidRDefault="00E15BFC" w:rsidP="00B52915"/>
          <w:p w:rsidR="00E15BFC" w:rsidRDefault="00E15BFC" w:rsidP="00B52915"/>
          <w:p w:rsidR="00E15BFC" w:rsidRDefault="00E15BFC" w:rsidP="00B52915"/>
          <w:p w:rsidR="00E15BFC" w:rsidRDefault="00E15BFC" w:rsidP="00B52915"/>
          <w:p w:rsidR="00E15BFC" w:rsidRDefault="00E15BFC" w:rsidP="00B52915"/>
          <w:p w:rsidR="00E15BFC" w:rsidRDefault="00E15BFC" w:rsidP="00B52915"/>
          <w:p w:rsidR="002A7FA3" w:rsidRDefault="002A7FA3" w:rsidP="00B52915"/>
        </w:tc>
        <w:tc>
          <w:tcPr>
            <w:tcW w:w="7807" w:type="dxa"/>
            <w:gridSpan w:val="2"/>
          </w:tcPr>
          <w:p w:rsidR="002A7FA3" w:rsidRDefault="00E15BFC" w:rsidP="00B52915">
            <w:pPr>
              <w:jc w:val="center"/>
            </w:pPr>
            <w:r w:rsidRPr="00E15BFC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5760000" cy="4333050"/>
                  <wp:effectExtent l="19050" t="0" r="0" b="0"/>
                  <wp:docPr id="16" name="Рисунок 2" descr="C:\Users\Завизион\Desktop\Рабочая Настя 08.02.2017\ПЗЗ\внесение изменений 12.2017\Ратников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Завизион\Desktop\Рабочая Настя 08.02.2017\ПЗЗ\внесение изменений 12.2017\Ратников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433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7FA3" w:rsidTr="00E15BFC">
        <w:tc>
          <w:tcPr>
            <w:tcW w:w="7807" w:type="dxa"/>
            <w:gridSpan w:val="2"/>
          </w:tcPr>
          <w:p w:rsidR="002A7FA3" w:rsidRDefault="002A7FA3" w:rsidP="00B52915"/>
        </w:tc>
        <w:tc>
          <w:tcPr>
            <w:tcW w:w="7807" w:type="dxa"/>
            <w:gridSpan w:val="2"/>
          </w:tcPr>
          <w:p w:rsidR="002A7FA3" w:rsidRDefault="002A7FA3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Карта № 1</w:t>
            </w:r>
            <w:r w:rsidR="00B34BE2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  <w:p w:rsidR="002A7FA3" w:rsidRPr="00144CA6" w:rsidRDefault="006C0D55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Утверждено решением Губахинской городской Д</w:t>
            </w:r>
            <w:r w:rsidR="002A7FA3"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2A7FA3" w:rsidRDefault="00F122B3" w:rsidP="009010AA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="002A7FA3"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29.03.2018 г. </w:t>
            </w:r>
            <w:r w:rsidR="002A7FA3"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 w:rsidR="009010AA">
              <w:rPr>
                <w:rFonts w:ascii="Times New Roman" w:hAnsi="Times New Roman" w:cs="Times New Roman"/>
                <w:sz w:val="20"/>
                <w:szCs w:val="20"/>
              </w:rPr>
              <w:t>63</w:t>
            </w:r>
          </w:p>
        </w:tc>
      </w:tr>
      <w:tr w:rsidR="002A7FA3" w:rsidTr="00E15BFC">
        <w:tc>
          <w:tcPr>
            <w:tcW w:w="7807" w:type="dxa"/>
            <w:gridSpan w:val="2"/>
          </w:tcPr>
          <w:p w:rsidR="002A7FA3" w:rsidRDefault="002A7FA3" w:rsidP="00B52915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807" w:type="dxa"/>
            <w:gridSpan w:val="2"/>
          </w:tcPr>
          <w:p w:rsidR="002A7FA3" w:rsidRDefault="002A7FA3" w:rsidP="00B52915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2A7FA3" w:rsidTr="00E15BFC">
        <w:tc>
          <w:tcPr>
            <w:tcW w:w="7807" w:type="dxa"/>
            <w:gridSpan w:val="2"/>
          </w:tcPr>
          <w:p w:rsidR="002A7FA3" w:rsidRDefault="005A0758" w:rsidP="00BA7C1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60000" cy="5726649"/>
                  <wp:effectExtent l="19050" t="0" r="0" b="0"/>
                  <wp:docPr id="20" name="Рисунок 4" descr="C:\Users\Завизион\Desktop\Рабочая Настя 08.02.2017\ПЗЗ\внесение изменений 12.2017\Виценти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Завизион\Desktop\Рабочая Настя 08.02.2017\ПЗЗ\внесение изменений 12.2017\Виценти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57266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07" w:type="dxa"/>
            <w:gridSpan w:val="2"/>
          </w:tcPr>
          <w:p w:rsidR="002A7FA3" w:rsidRDefault="005A0758" w:rsidP="00B52915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60000" cy="5724876"/>
                  <wp:effectExtent l="19050" t="0" r="0" b="0"/>
                  <wp:docPr id="21" name="Рисунок 5" descr="C:\Users\Завизион\Desktop\Рабочая Настя 08.02.2017\ПЗЗ\внесение изменений 12.2017\Вицентий 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Завизион\Desktop\Рабочая Настя 08.02.2017\ПЗЗ\внесение изменений 12.2017\Вицентий 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57248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7FA3" w:rsidTr="00B52915">
        <w:trPr>
          <w:gridAfter w:val="1"/>
          <w:wAfter w:w="828" w:type="dxa"/>
        </w:trPr>
        <w:tc>
          <w:tcPr>
            <w:tcW w:w="7393" w:type="dxa"/>
          </w:tcPr>
          <w:p w:rsidR="002A7FA3" w:rsidRDefault="002A7FA3" w:rsidP="00B52915"/>
        </w:tc>
        <w:tc>
          <w:tcPr>
            <w:tcW w:w="7393" w:type="dxa"/>
            <w:gridSpan w:val="2"/>
          </w:tcPr>
          <w:p w:rsidR="002A7FA3" w:rsidRDefault="002A7FA3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 w:rsidR="005A0758">
              <w:rPr>
                <w:rFonts w:ascii="Times New Roman" w:hAnsi="Times New Roman" w:cs="Times New Roman"/>
                <w:sz w:val="20"/>
                <w:szCs w:val="20"/>
              </w:rPr>
              <w:t>19</w:t>
            </w:r>
          </w:p>
          <w:p w:rsidR="002A7FA3" w:rsidRPr="00144CA6" w:rsidRDefault="002A7FA3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</w:t>
            </w:r>
            <w:r w:rsidR="006C0D55">
              <w:rPr>
                <w:rFonts w:ascii="Times New Roman" w:hAnsi="Times New Roman" w:cs="Times New Roman"/>
                <w:sz w:val="20"/>
                <w:szCs w:val="20"/>
              </w:rPr>
              <w:t>решением Губахинской городской Д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2A7FA3" w:rsidRDefault="00F122B3" w:rsidP="009010AA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="002A7FA3"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29.03.2018 г. </w:t>
            </w:r>
            <w:r w:rsidR="002A7FA3"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 w:rsidR="009010AA">
              <w:rPr>
                <w:rFonts w:ascii="Times New Roman" w:hAnsi="Times New Roman" w:cs="Times New Roman"/>
                <w:sz w:val="20"/>
                <w:szCs w:val="20"/>
              </w:rPr>
              <w:t>63</w:t>
            </w:r>
          </w:p>
        </w:tc>
      </w:tr>
      <w:tr w:rsidR="002A7FA3" w:rsidTr="00B52915">
        <w:trPr>
          <w:gridAfter w:val="1"/>
          <w:wAfter w:w="828" w:type="dxa"/>
        </w:trPr>
        <w:tc>
          <w:tcPr>
            <w:tcW w:w="7393" w:type="dxa"/>
          </w:tcPr>
          <w:p w:rsidR="002A7FA3" w:rsidRDefault="002A7FA3" w:rsidP="00B52915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393" w:type="dxa"/>
            <w:gridSpan w:val="2"/>
          </w:tcPr>
          <w:p w:rsidR="002A7FA3" w:rsidRDefault="002A7FA3" w:rsidP="00B52915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2A7FA3" w:rsidTr="00B52915">
        <w:trPr>
          <w:gridAfter w:val="1"/>
          <w:wAfter w:w="828" w:type="dxa"/>
        </w:trPr>
        <w:tc>
          <w:tcPr>
            <w:tcW w:w="7393" w:type="dxa"/>
          </w:tcPr>
          <w:p w:rsidR="002A7FA3" w:rsidRDefault="005A0758" w:rsidP="00B52915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146008" cy="5760000"/>
                  <wp:effectExtent l="19050" t="0" r="0" b="0"/>
                  <wp:docPr id="22" name="Рисунок 6" descr="C:\Users\Завизион\Desktop\Рабочая Настя 08.02.2017\ПЗЗ\внесение изменений 12.2017\РТС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Завизион\Desktop\Рабочая Настя 08.02.2017\ПЗЗ\внесение изменений 12.2017\РТС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6008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7FA3" w:rsidRDefault="002A7FA3" w:rsidP="00B52915"/>
        </w:tc>
        <w:tc>
          <w:tcPr>
            <w:tcW w:w="7393" w:type="dxa"/>
            <w:gridSpan w:val="2"/>
          </w:tcPr>
          <w:p w:rsidR="002A7FA3" w:rsidRDefault="005A0758" w:rsidP="00B52915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142352" cy="5760000"/>
                  <wp:effectExtent l="19050" t="0" r="1148" b="0"/>
                  <wp:docPr id="25" name="Рисунок 7" descr="C:\Users\Завизион\Desktop\Рабочая Настя 08.02.2017\ПЗЗ\внесение изменений 12.2017\РТСН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Завизион\Desktop\Рабочая Настя 08.02.2017\ПЗЗ\внесение изменений 12.2017\РТСН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2352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7FA3" w:rsidTr="00B52915">
        <w:trPr>
          <w:gridAfter w:val="1"/>
          <w:wAfter w:w="828" w:type="dxa"/>
        </w:trPr>
        <w:tc>
          <w:tcPr>
            <w:tcW w:w="7393" w:type="dxa"/>
          </w:tcPr>
          <w:p w:rsidR="002A7FA3" w:rsidRDefault="002A7FA3" w:rsidP="00B52915"/>
        </w:tc>
        <w:tc>
          <w:tcPr>
            <w:tcW w:w="7393" w:type="dxa"/>
            <w:gridSpan w:val="2"/>
          </w:tcPr>
          <w:p w:rsidR="002A7FA3" w:rsidRDefault="002A7FA3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="0090192C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  <w:p w:rsidR="002A7FA3" w:rsidRPr="00144CA6" w:rsidRDefault="006C0D55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Утверждено решением Губахинской городской Д</w:t>
            </w:r>
            <w:r w:rsidR="002A7FA3"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2A7FA3" w:rsidRDefault="00F122B3" w:rsidP="009010AA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="002A7FA3"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29.03 2018 г. </w:t>
            </w:r>
            <w:r w:rsidR="002A7FA3" w:rsidRPr="00144CA6">
              <w:rPr>
                <w:rFonts w:ascii="Times New Roman" w:hAnsi="Times New Roman" w:cs="Times New Roman"/>
                <w:sz w:val="20"/>
                <w:szCs w:val="20"/>
              </w:rPr>
              <w:t>№</w:t>
            </w:r>
            <w:r w:rsidR="009010AA">
              <w:rPr>
                <w:rFonts w:ascii="Times New Roman" w:hAnsi="Times New Roman" w:cs="Times New Roman"/>
                <w:sz w:val="20"/>
                <w:szCs w:val="20"/>
              </w:rPr>
              <w:t xml:space="preserve"> 63</w:t>
            </w:r>
          </w:p>
        </w:tc>
      </w:tr>
      <w:tr w:rsidR="002A7FA3" w:rsidTr="00B52915">
        <w:trPr>
          <w:gridAfter w:val="1"/>
          <w:wAfter w:w="828" w:type="dxa"/>
        </w:trPr>
        <w:tc>
          <w:tcPr>
            <w:tcW w:w="7393" w:type="dxa"/>
          </w:tcPr>
          <w:p w:rsidR="002A7FA3" w:rsidRDefault="002A7FA3" w:rsidP="00B52915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393" w:type="dxa"/>
            <w:gridSpan w:val="2"/>
          </w:tcPr>
          <w:p w:rsidR="002A7FA3" w:rsidRDefault="002A7FA3" w:rsidP="00B52915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2A7FA3" w:rsidTr="00B52915">
        <w:trPr>
          <w:gridAfter w:val="1"/>
          <w:wAfter w:w="828" w:type="dxa"/>
        </w:trPr>
        <w:tc>
          <w:tcPr>
            <w:tcW w:w="7393" w:type="dxa"/>
          </w:tcPr>
          <w:p w:rsidR="002A7FA3" w:rsidRDefault="00131280" w:rsidP="00B52915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959225" cy="4709795"/>
                  <wp:effectExtent l="19050" t="0" r="3175" b="0"/>
                  <wp:docPr id="29" name="Рисунок 3" descr="C:\Users\Завизион\Desktop\Рабочая Настя 08.02.2017\ПЗЗ\внесение изменений 12.2017\Водокана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Завизион\Desktop\Рабочая Настя 08.02.2017\ПЗЗ\внесение изменений 12.2017\Водокана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9225" cy="47097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7FA3" w:rsidRDefault="002A7FA3" w:rsidP="00B52915"/>
          <w:p w:rsidR="002A7FA3" w:rsidRDefault="002A7FA3" w:rsidP="00B52915"/>
        </w:tc>
        <w:tc>
          <w:tcPr>
            <w:tcW w:w="7393" w:type="dxa"/>
            <w:gridSpan w:val="2"/>
          </w:tcPr>
          <w:p w:rsidR="002A7FA3" w:rsidRDefault="00131280" w:rsidP="00B52915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959225" cy="4709795"/>
                  <wp:effectExtent l="19050" t="0" r="3175" b="0"/>
                  <wp:docPr id="32" name="Рисунок 4" descr="C:\Users\Завизион\Desktop\Рабочая Настя 08.02.2017\ПЗЗ\внесение изменений 12.2017\Водоканал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Завизион\Desktop\Рабочая Настя 08.02.2017\ПЗЗ\внесение изменений 12.2017\Водоканал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9225" cy="47097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95798" w:rsidRDefault="00995798" w:rsidP="00933EAF"/>
    <w:p w:rsidR="00131280" w:rsidRDefault="00131280" w:rsidP="00933EAF"/>
    <w:p w:rsidR="00BA7C14" w:rsidRDefault="00BA7C14" w:rsidP="00933EAF"/>
    <w:tbl>
      <w:tblPr>
        <w:tblStyle w:val="a5"/>
        <w:tblW w:w="0" w:type="auto"/>
        <w:tblLook w:val="04A0"/>
      </w:tblPr>
      <w:tblGrid>
        <w:gridCol w:w="7636"/>
        <w:gridCol w:w="7978"/>
      </w:tblGrid>
      <w:tr w:rsidR="002A7FA3" w:rsidTr="00131280">
        <w:tc>
          <w:tcPr>
            <w:tcW w:w="7807" w:type="dxa"/>
          </w:tcPr>
          <w:p w:rsidR="002A7FA3" w:rsidRDefault="002A7FA3" w:rsidP="00B52915"/>
        </w:tc>
        <w:tc>
          <w:tcPr>
            <w:tcW w:w="7807" w:type="dxa"/>
          </w:tcPr>
          <w:p w:rsidR="002A7FA3" w:rsidRDefault="002A7FA3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="00131280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  <w:p w:rsidR="002A7FA3" w:rsidRPr="00144CA6" w:rsidRDefault="006C0D55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Утверждено решением Губахинской городской Д</w:t>
            </w:r>
            <w:r w:rsidR="002A7FA3"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2A7FA3" w:rsidRDefault="00F122B3" w:rsidP="009010AA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="002A7FA3"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29.03.2018 г. </w:t>
            </w:r>
            <w:r w:rsidR="002A7FA3"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 w:rsidR="009010AA">
              <w:rPr>
                <w:rFonts w:ascii="Times New Roman" w:hAnsi="Times New Roman" w:cs="Times New Roman"/>
                <w:sz w:val="20"/>
                <w:szCs w:val="20"/>
              </w:rPr>
              <w:t>63</w:t>
            </w:r>
          </w:p>
        </w:tc>
      </w:tr>
      <w:tr w:rsidR="002A7FA3" w:rsidTr="00131280">
        <w:tc>
          <w:tcPr>
            <w:tcW w:w="7807" w:type="dxa"/>
          </w:tcPr>
          <w:p w:rsidR="002A7FA3" w:rsidRDefault="002A7FA3" w:rsidP="00B52915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807" w:type="dxa"/>
          </w:tcPr>
          <w:p w:rsidR="002A7FA3" w:rsidRDefault="002A7FA3" w:rsidP="00B52915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2A7FA3" w:rsidTr="00131280">
        <w:tc>
          <w:tcPr>
            <w:tcW w:w="7807" w:type="dxa"/>
          </w:tcPr>
          <w:p w:rsidR="002A7FA3" w:rsidRDefault="000B509B" w:rsidP="00B52915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287842" cy="5760000"/>
                  <wp:effectExtent l="19050" t="0" r="0" b="0"/>
                  <wp:docPr id="28" name="Рисунок 8" descr="C:\Users\Завизион\Desktop\Рабочая Настя 08.02.2017\ПЗЗ\внесение изменений 12.2017\НИИ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Завизион\Desktop\Рабочая Настя 08.02.2017\ПЗЗ\внесение изменений 12.2017\НИИ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7842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7FA3" w:rsidRDefault="002A7FA3" w:rsidP="00B52915"/>
        </w:tc>
        <w:tc>
          <w:tcPr>
            <w:tcW w:w="7807" w:type="dxa"/>
          </w:tcPr>
          <w:p w:rsidR="002A7FA3" w:rsidRDefault="00131280" w:rsidP="00B52915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287842" cy="5760000"/>
                  <wp:effectExtent l="19050" t="0" r="0" b="0"/>
                  <wp:docPr id="11" name="Рисунок 2" descr="C:\Users\Завизион\Desktop\Рабочая Настя 08.02.2017\ПЗЗ\внесение изменений 12.2017\НИИК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Завизион\Desktop\Рабочая Настя 08.02.2017\ПЗЗ\внесение изменений 12.2017\НИИК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7842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035" w:rsidTr="00127035">
        <w:tc>
          <w:tcPr>
            <w:tcW w:w="7807" w:type="dxa"/>
          </w:tcPr>
          <w:p w:rsidR="00127035" w:rsidRDefault="00127035" w:rsidP="00C364F7"/>
        </w:tc>
        <w:tc>
          <w:tcPr>
            <w:tcW w:w="7807" w:type="dxa"/>
          </w:tcPr>
          <w:p w:rsidR="00127035" w:rsidRDefault="00127035" w:rsidP="00C364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22</w:t>
            </w:r>
          </w:p>
          <w:p w:rsidR="00127035" w:rsidRPr="00144CA6" w:rsidRDefault="00127035" w:rsidP="00C364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</w:t>
            </w:r>
            <w:r w:rsidR="00F122B3">
              <w:rPr>
                <w:rFonts w:ascii="Times New Roman" w:hAnsi="Times New Roman" w:cs="Times New Roman"/>
                <w:sz w:val="20"/>
                <w:szCs w:val="20"/>
              </w:rPr>
              <w:t>решением Губахинской городской Д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127035" w:rsidRDefault="00F122B3" w:rsidP="009010AA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="00127035"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29.03.2018 г. </w:t>
            </w:r>
            <w:r w:rsidR="00127035" w:rsidRPr="00144CA6">
              <w:rPr>
                <w:rFonts w:ascii="Times New Roman" w:hAnsi="Times New Roman" w:cs="Times New Roman"/>
                <w:sz w:val="20"/>
                <w:szCs w:val="20"/>
              </w:rPr>
              <w:t>№</w:t>
            </w:r>
            <w:r w:rsidR="009010AA">
              <w:rPr>
                <w:rFonts w:ascii="Times New Roman" w:hAnsi="Times New Roman" w:cs="Times New Roman"/>
                <w:sz w:val="20"/>
                <w:szCs w:val="20"/>
              </w:rPr>
              <w:t xml:space="preserve"> 63</w:t>
            </w:r>
          </w:p>
        </w:tc>
      </w:tr>
      <w:tr w:rsidR="00127035" w:rsidTr="00127035">
        <w:tc>
          <w:tcPr>
            <w:tcW w:w="7807" w:type="dxa"/>
          </w:tcPr>
          <w:p w:rsidR="00127035" w:rsidRDefault="00127035" w:rsidP="00C364F7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807" w:type="dxa"/>
          </w:tcPr>
          <w:p w:rsidR="00127035" w:rsidRDefault="00127035" w:rsidP="00C364F7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127035" w:rsidTr="00127035">
        <w:tc>
          <w:tcPr>
            <w:tcW w:w="7807" w:type="dxa"/>
          </w:tcPr>
          <w:p w:rsidR="00127035" w:rsidRDefault="00C71470" w:rsidP="00C364F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503545" cy="5555615"/>
                  <wp:effectExtent l="19050" t="0" r="1905" b="0"/>
                  <wp:docPr id="31" name="Рисунок 2" descr="C:\Users\Завизион\Desktop\Рабочая Настя 08.02.2017\ПЗЗ\внесение изменений 12.2017\Ленина,14 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Завизион\Desktop\Рабочая Настя 08.02.2017\ПЗЗ\внесение изменений 12.2017\Ленина,14 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03545" cy="5555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27035" w:rsidRDefault="00127035" w:rsidP="00C364F7"/>
        </w:tc>
        <w:tc>
          <w:tcPr>
            <w:tcW w:w="7807" w:type="dxa"/>
          </w:tcPr>
          <w:p w:rsidR="00127035" w:rsidRDefault="00127035" w:rsidP="00C364F7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60000" cy="5565395"/>
                  <wp:effectExtent l="19050" t="0" r="0" b="0"/>
                  <wp:docPr id="36" name="Рисунок 3" descr="C:\Users\Завизион\Desktop\Рабочая Настя 08.02.2017\ПЗЗ\внесение изменений 12.2017\Ленина,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Завизион\Desktop\Рабочая Настя 08.02.2017\ПЗЗ\внесение изменений 12.2017\Ленина,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5565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95798" w:rsidRDefault="00995798" w:rsidP="00933EAF"/>
    <w:tbl>
      <w:tblPr>
        <w:tblStyle w:val="a5"/>
        <w:tblW w:w="0" w:type="auto"/>
        <w:tblLook w:val="04A0"/>
      </w:tblPr>
      <w:tblGrid>
        <w:gridCol w:w="7376"/>
        <w:gridCol w:w="8238"/>
      </w:tblGrid>
      <w:tr w:rsidR="00B9675F" w:rsidTr="004839F6">
        <w:tc>
          <w:tcPr>
            <w:tcW w:w="7807" w:type="dxa"/>
          </w:tcPr>
          <w:p w:rsidR="00B9675F" w:rsidRDefault="00B9675F" w:rsidP="004839F6"/>
        </w:tc>
        <w:tc>
          <w:tcPr>
            <w:tcW w:w="7807" w:type="dxa"/>
          </w:tcPr>
          <w:p w:rsidR="00B9675F" w:rsidRDefault="00B9675F" w:rsidP="004839F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23</w:t>
            </w:r>
          </w:p>
          <w:p w:rsidR="00B9675F" w:rsidRPr="00144CA6" w:rsidRDefault="00B9675F" w:rsidP="004839F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</w:t>
            </w:r>
            <w:r w:rsidR="006C0D55">
              <w:rPr>
                <w:rFonts w:ascii="Times New Roman" w:hAnsi="Times New Roman" w:cs="Times New Roman"/>
                <w:sz w:val="20"/>
                <w:szCs w:val="20"/>
              </w:rPr>
              <w:t>р</w:t>
            </w:r>
            <w:r w:rsidR="00F122B3">
              <w:rPr>
                <w:rFonts w:ascii="Times New Roman" w:hAnsi="Times New Roman" w:cs="Times New Roman"/>
                <w:sz w:val="20"/>
                <w:szCs w:val="20"/>
              </w:rPr>
              <w:t>ешением Губахинской городской Д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B9675F" w:rsidRDefault="00F122B3" w:rsidP="009010AA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="00B9675F"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29.03.2018 г. </w:t>
            </w:r>
            <w:r w:rsidR="00B9675F"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 w:rsidR="009010AA">
              <w:rPr>
                <w:rFonts w:ascii="Times New Roman" w:hAnsi="Times New Roman" w:cs="Times New Roman"/>
                <w:sz w:val="20"/>
                <w:szCs w:val="20"/>
              </w:rPr>
              <w:t>63</w:t>
            </w:r>
          </w:p>
        </w:tc>
      </w:tr>
      <w:tr w:rsidR="00B9675F" w:rsidTr="004839F6">
        <w:tc>
          <w:tcPr>
            <w:tcW w:w="7807" w:type="dxa"/>
          </w:tcPr>
          <w:p w:rsidR="00B9675F" w:rsidRDefault="00B9675F" w:rsidP="004839F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807" w:type="dxa"/>
          </w:tcPr>
          <w:p w:rsidR="00B9675F" w:rsidRDefault="00B9675F" w:rsidP="004839F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B9675F" w:rsidTr="004839F6">
        <w:tc>
          <w:tcPr>
            <w:tcW w:w="7807" w:type="dxa"/>
          </w:tcPr>
          <w:p w:rsidR="00B9675F" w:rsidRDefault="00061A4E" w:rsidP="004839F6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118630" cy="5760000"/>
                  <wp:effectExtent l="19050" t="0" r="0" b="0"/>
                  <wp:docPr id="43" name="Рисунок 4" descr="C:\Users\Завизион\Desktop\Рабочая Настя 08.02.2017\ПЗЗ\внесение изменений 12.2017\Перевозчиков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Завизион\Desktop\Рабочая Настя 08.02.2017\ПЗЗ\внесение изменений 12.2017\Перевозчиков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8630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9675F" w:rsidRDefault="00B9675F" w:rsidP="004839F6"/>
        </w:tc>
        <w:tc>
          <w:tcPr>
            <w:tcW w:w="7807" w:type="dxa"/>
          </w:tcPr>
          <w:p w:rsidR="00B9675F" w:rsidRDefault="00B9675F" w:rsidP="004839F6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074511" cy="5760000"/>
                  <wp:effectExtent l="19050" t="0" r="0" b="0"/>
                  <wp:docPr id="42" name="Рисунок 3" descr="C:\Users\Завизион\Desktop\Рабочая Настя 08.02.2017\ПЗЗ\внесение изменений 12.2017\Перевозчик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Завизион\Desktop\Рабочая Настя 08.02.2017\ПЗЗ\внесение изменений 12.2017\Перевозчик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74511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14171" w:rsidRDefault="00114171" w:rsidP="003565F0"/>
    <w:tbl>
      <w:tblPr>
        <w:tblStyle w:val="a5"/>
        <w:tblW w:w="0" w:type="auto"/>
        <w:tblLook w:val="04A0"/>
      </w:tblPr>
      <w:tblGrid>
        <w:gridCol w:w="7807"/>
        <w:gridCol w:w="7807"/>
      </w:tblGrid>
      <w:tr w:rsidR="00B9675F" w:rsidTr="004839F6">
        <w:tc>
          <w:tcPr>
            <w:tcW w:w="7807" w:type="dxa"/>
          </w:tcPr>
          <w:p w:rsidR="00B9675F" w:rsidRDefault="00B9675F" w:rsidP="004839F6"/>
        </w:tc>
        <w:tc>
          <w:tcPr>
            <w:tcW w:w="7807" w:type="dxa"/>
          </w:tcPr>
          <w:p w:rsidR="00B9675F" w:rsidRDefault="00B9675F" w:rsidP="004839F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24</w:t>
            </w:r>
          </w:p>
          <w:p w:rsidR="00B9675F" w:rsidRPr="00144CA6" w:rsidRDefault="00B9675F" w:rsidP="004839F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</w:t>
            </w:r>
            <w:r w:rsidR="006C0D55">
              <w:rPr>
                <w:rFonts w:ascii="Times New Roman" w:hAnsi="Times New Roman" w:cs="Times New Roman"/>
                <w:sz w:val="20"/>
                <w:szCs w:val="20"/>
              </w:rPr>
              <w:t>р</w:t>
            </w:r>
            <w:r w:rsidR="00F122B3">
              <w:rPr>
                <w:rFonts w:ascii="Times New Roman" w:hAnsi="Times New Roman" w:cs="Times New Roman"/>
                <w:sz w:val="20"/>
                <w:szCs w:val="20"/>
              </w:rPr>
              <w:t>ешением Губахинской городской Д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B9675F" w:rsidRDefault="00F122B3" w:rsidP="009010AA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="00B9675F"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29.03.2018 г. </w:t>
            </w:r>
            <w:r w:rsidR="00B9675F"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 w:rsidR="009010AA">
              <w:rPr>
                <w:rFonts w:ascii="Times New Roman" w:hAnsi="Times New Roman" w:cs="Times New Roman"/>
                <w:sz w:val="20"/>
                <w:szCs w:val="20"/>
              </w:rPr>
              <w:t>63</w:t>
            </w:r>
          </w:p>
        </w:tc>
      </w:tr>
      <w:tr w:rsidR="00B9675F" w:rsidTr="004839F6">
        <w:tc>
          <w:tcPr>
            <w:tcW w:w="7807" w:type="dxa"/>
          </w:tcPr>
          <w:p w:rsidR="00B9675F" w:rsidRDefault="00B9675F" w:rsidP="004839F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807" w:type="dxa"/>
          </w:tcPr>
          <w:p w:rsidR="00B9675F" w:rsidRDefault="00B9675F" w:rsidP="004839F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B9675F" w:rsidTr="004839F6">
        <w:tc>
          <w:tcPr>
            <w:tcW w:w="7807" w:type="dxa"/>
          </w:tcPr>
          <w:p w:rsidR="00B9675F" w:rsidRDefault="00227295" w:rsidP="004839F6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607873" cy="5400000"/>
                  <wp:effectExtent l="19050" t="0" r="0" b="0"/>
                  <wp:docPr id="44" name="Рисунок 5" descr="C:\Users\Завизион\Desktop\Рабочая Настя 08.02.2017\ПЗЗ\внесение изменений 12.2017\Беспятых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Завизион\Desktop\Рабочая Настя 08.02.2017\ПЗЗ\внесение изменений 12.2017\Беспятых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7873" cy="54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171" w:rsidRDefault="00114171" w:rsidP="004839F6"/>
          <w:p w:rsidR="00114171" w:rsidRDefault="00114171" w:rsidP="004839F6"/>
        </w:tc>
        <w:tc>
          <w:tcPr>
            <w:tcW w:w="7807" w:type="dxa"/>
          </w:tcPr>
          <w:p w:rsidR="00B9675F" w:rsidRDefault="00227295" w:rsidP="004839F6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5607872" cy="5400000"/>
                  <wp:effectExtent l="19050" t="0" r="0" b="0"/>
                  <wp:docPr id="45" name="Рисунок 6" descr="C:\Users\Завизион\Desktop\Рабочая Настя 08.02.2017\ПЗЗ\внесение изменений 12.2017\Беспятых -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Завизион\Desktop\Рабочая Настя 08.02.2017\ПЗЗ\внесение изменений 12.2017\Беспятых -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7872" cy="54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675F" w:rsidTr="004839F6">
        <w:tc>
          <w:tcPr>
            <w:tcW w:w="7807" w:type="dxa"/>
          </w:tcPr>
          <w:p w:rsidR="00B9675F" w:rsidRDefault="00B9675F" w:rsidP="004839F6"/>
        </w:tc>
        <w:tc>
          <w:tcPr>
            <w:tcW w:w="7807" w:type="dxa"/>
          </w:tcPr>
          <w:p w:rsidR="00B9675F" w:rsidRDefault="00B9675F" w:rsidP="004839F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  <w:p w:rsidR="00B9675F" w:rsidRPr="00144CA6" w:rsidRDefault="00B9675F" w:rsidP="004839F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</w:t>
            </w:r>
            <w:r w:rsidR="006C0D55">
              <w:rPr>
                <w:rFonts w:ascii="Times New Roman" w:hAnsi="Times New Roman" w:cs="Times New Roman"/>
                <w:sz w:val="20"/>
                <w:szCs w:val="20"/>
              </w:rPr>
              <w:t>р</w:t>
            </w:r>
            <w:r w:rsidR="00F122B3">
              <w:rPr>
                <w:rFonts w:ascii="Times New Roman" w:hAnsi="Times New Roman" w:cs="Times New Roman"/>
                <w:sz w:val="20"/>
                <w:szCs w:val="20"/>
              </w:rPr>
              <w:t>ешением Губахинской городской Д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B9675F" w:rsidRDefault="00F122B3" w:rsidP="009010AA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="00B9675F"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29.03.2018 г. </w:t>
            </w:r>
            <w:r w:rsidR="00B9675F"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 w:rsidR="009010AA">
              <w:rPr>
                <w:rFonts w:ascii="Times New Roman" w:hAnsi="Times New Roman" w:cs="Times New Roman"/>
                <w:sz w:val="20"/>
                <w:szCs w:val="20"/>
              </w:rPr>
              <w:t>63</w:t>
            </w:r>
          </w:p>
        </w:tc>
      </w:tr>
      <w:tr w:rsidR="00B9675F" w:rsidTr="004839F6">
        <w:tc>
          <w:tcPr>
            <w:tcW w:w="7807" w:type="dxa"/>
          </w:tcPr>
          <w:p w:rsidR="00B9675F" w:rsidRDefault="00B9675F" w:rsidP="004839F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807" w:type="dxa"/>
          </w:tcPr>
          <w:p w:rsidR="00B9675F" w:rsidRDefault="00B9675F" w:rsidP="004839F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B9675F" w:rsidTr="004839F6">
        <w:tc>
          <w:tcPr>
            <w:tcW w:w="7807" w:type="dxa"/>
          </w:tcPr>
          <w:p w:rsidR="00B9675F" w:rsidRDefault="004839F6" w:rsidP="004839F6">
            <w:pPr>
              <w:jc w:val="center"/>
              <w:rPr>
                <w:noProof/>
                <w:lang w:eastAsia="ru-RU"/>
              </w:rPr>
            </w:pPr>
            <w:r w:rsidRPr="004839F6">
              <w:rPr>
                <w:noProof/>
                <w:lang w:eastAsia="ru-RU"/>
              </w:rPr>
              <w:drawing>
                <wp:inline distT="0" distB="0" distL="0" distR="0">
                  <wp:extent cx="3804580" cy="5760000"/>
                  <wp:effectExtent l="19050" t="0" r="5420" b="0"/>
                  <wp:docPr id="63" name="Рисунок 16" descr="C:\Users\VS\Desktop\пзз\внесение изменений 05.2017\Метафрак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VS\Desktop\пзз\внесение изменений 05.2017\Метафракс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4580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9675F" w:rsidRDefault="00B9675F" w:rsidP="004839F6"/>
        </w:tc>
        <w:tc>
          <w:tcPr>
            <w:tcW w:w="7807" w:type="dxa"/>
          </w:tcPr>
          <w:p w:rsidR="00B9675F" w:rsidRDefault="004839F6" w:rsidP="004839F6">
            <w:pPr>
              <w:jc w:val="center"/>
            </w:pPr>
            <w:r w:rsidRPr="004839F6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3804983" cy="5760000"/>
                  <wp:effectExtent l="19050" t="0" r="5017" b="0"/>
                  <wp:docPr id="34" name="Рисунок 15" descr="C:\Users\VS\Desktop\пзз\внесение изменений 05.2017\Метафракс —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VS\Desktop\пзз\внесение изменений 05.2017\Метафракс —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4983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128A" w:rsidTr="00790A38">
        <w:tc>
          <w:tcPr>
            <w:tcW w:w="7807" w:type="dxa"/>
          </w:tcPr>
          <w:p w:rsidR="00E9128A" w:rsidRDefault="00E9128A" w:rsidP="00790A38"/>
        </w:tc>
        <w:tc>
          <w:tcPr>
            <w:tcW w:w="7807" w:type="dxa"/>
          </w:tcPr>
          <w:p w:rsidR="00E9128A" w:rsidRDefault="00E9128A" w:rsidP="00790A38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26</w:t>
            </w:r>
          </w:p>
          <w:p w:rsidR="00E9128A" w:rsidRPr="00144CA6" w:rsidRDefault="00E9128A" w:rsidP="00790A38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</w:t>
            </w:r>
            <w:r w:rsidR="006C0D55">
              <w:rPr>
                <w:rFonts w:ascii="Times New Roman" w:hAnsi="Times New Roman" w:cs="Times New Roman"/>
                <w:sz w:val="20"/>
                <w:szCs w:val="20"/>
              </w:rPr>
              <w:t>р</w:t>
            </w:r>
            <w:r w:rsidR="00F122B3">
              <w:rPr>
                <w:rFonts w:ascii="Times New Roman" w:hAnsi="Times New Roman" w:cs="Times New Roman"/>
                <w:sz w:val="20"/>
                <w:szCs w:val="20"/>
              </w:rPr>
              <w:t>ешением Губахинской городской Д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E9128A" w:rsidRDefault="00F122B3" w:rsidP="009010AA">
            <w:pPr>
              <w:jc w:val="right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="00E9128A"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29.03.2018 г. </w:t>
            </w:r>
            <w:r w:rsidR="00E9128A"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 w:rsidR="009010AA">
              <w:rPr>
                <w:rFonts w:ascii="Times New Roman" w:hAnsi="Times New Roman" w:cs="Times New Roman"/>
                <w:sz w:val="20"/>
                <w:szCs w:val="20"/>
              </w:rPr>
              <w:t>63</w:t>
            </w:r>
          </w:p>
        </w:tc>
      </w:tr>
      <w:tr w:rsidR="00E9128A" w:rsidTr="00790A38">
        <w:tc>
          <w:tcPr>
            <w:tcW w:w="7807" w:type="dxa"/>
          </w:tcPr>
          <w:p w:rsidR="00E9128A" w:rsidRDefault="00E9128A" w:rsidP="00790A38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807" w:type="dxa"/>
          </w:tcPr>
          <w:p w:rsidR="00E9128A" w:rsidRDefault="00E9128A" w:rsidP="00790A38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E9128A" w:rsidTr="00790A38">
        <w:tc>
          <w:tcPr>
            <w:tcW w:w="7807" w:type="dxa"/>
          </w:tcPr>
          <w:p w:rsidR="00E9128A" w:rsidRDefault="00E9128A" w:rsidP="006F50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843225" cy="5760000"/>
                  <wp:effectExtent l="19050" t="0" r="0" b="0"/>
                  <wp:docPr id="55" name="Рисунок 5" descr="C:\Users\Завизион\Desktop\Рабочая Настя 08.02.2017\ПЗЗ\внесение изменений 12.2017\Гусев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Завизион\Desktop\Рабочая Настя 08.02.2017\ПЗЗ\внесение изменений 12.2017\Гусев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3225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07" w:type="dxa"/>
          </w:tcPr>
          <w:p w:rsidR="00E9128A" w:rsidRDefault="00331D16" w:rsidP="00790A3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843225" cy="5760000"/>
                  <wp:effectExtent l="19050" t="0" r="0" b="0"/>
                  <wp:docPr id="59" name="Рисунок 15" descr="C:\Users\Завизион\Desktop\Рабочая Настя 08.02.2017\ПЗЗ\внесение изменений 12.2017\Гусе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Завизион\Desktop\Рабочая Настя 08.02.2017\ПЗЗ\внесение изменений 12.2017\Гусе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3225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171" w:rsidTr="00790A38">
        <w:tc>
          <w:tcPr>
            <w:tcW w:w="7807" w:type="dxa"/>
          </w:tcPr>
          <w:p w:rsidR="00114171" w:rsidRDefault="00114171" w:rsidP="00790A38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7807" w:type="dxa"/>
          </w:tcPr>
          <w:p w:rsidR="00114171" w:rsidRDefault="00114171" w:rsidP="00114171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27</w:t>
            </w:r>
          </w:p>
          <w:p w:rsidR="00114171" w:rsidRPr="00144CA6" w:rsidRDefault="00114171" w:rsidP="00114171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</w:t>
            </w:r>
            <w:r w:rsidR="00F122B3">
              <w:rPr>
                <w:rFonts w:ascii="Times New Roman" w:hAnsi="Times New Roman" w:cs="Times New Roman"/>
                <w:sz w:val="20"/>
                <w:szCs w:val="20"/>
              </w:rPr>
              <w:t>Решением Губахинской городской Д</w:t>
            </w: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умы</w:t>
            </w:r>
          </w:p>
          <w:p w:rsidR="00114171" w:rsidRDefault="00F122B3" w:rsidP="009010AA">
            <w:pPr>
              <w:jc w:val="right"/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="00114171" w:rsidRPr="00144CA6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29.03.2018 г. </w:t>
            </w:r>
            <w:r w:rsidR="00114171"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 w:rsidR="009010AA">
              <w:rPr>
                <w:rFonts w:ascii="Times New Roman" w:hAnsi="Times New Roman" w:cs="Times New Roman"/>
                <w:sz w:val="20"/>
                <w:szCs w:val="20"/>
              </w:rPr>
              <w:t>63</w:t>
            </w:r>
          </w:p>
        </w:tc>
      </w:tr>
      <w:tr w:rsidR="00114171" w:rsidTr="00790A38">
        <w:tc>
          <w:tcPr>
            <w:tcW w:w="7807" w:type="dxa"/>
          </w:tcPr>
          <w:p w:rsidR="00114171" w:rsidRDefault="00114171" w:rsidP="00790A38">
            <w:pPr>
              <w:jc w:val="center"/>
              <w:rPr>
                <w:noProof/>
                <w:lang w:eastAsia="ru-RU"/>
              </w:rPr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807" w:type="dxa"/>
          </w:tcPr>
          <w:p w:rsidR="00114171" w:rsidRDefault="00114171" w:rsidP="00790A38">
            <w:pPr>
              <w:jc w:val="center"/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114171" w:rsidTr="00790A38">
        <w:tc>
          <w:tcPr>
            <w:tcW w:w="7807" w:type="dxa"/>
          </w:tcPr>
          <w:p w:rsidR="00114171" w:rsidRDefault="00114171" w:rsidP="00790A38">
            <w:pPr>
              <w:jc w:val="center"/>
              <w:rPr>
                <w:noProof/>
                <w:lang w:eastAsia="ru-RU"/>
              </w:rPr>
            </w:pPr>
            <w:r w:rsidRPr="00114171">
              <w:rPr>
                <w:noProof/>
                <w:lang w:eastAsia="ru-RU"/>
              </w:rPr>
              <w:drawing>
                <wp:inline distT="0" distB="0" distL="0" distR="0">
                  <wp:extent cx="5977890" cy="5943600"/>
                  <wp:effectExtent l="19050" t="0" r="3810" b="0"/>
                  <wp:docPr id="39" name="Рисунок 3" descr="C:\Users\Завизион\Desktop\Рабочая Настя 08.02.2017\ПЗЗ\внесение изменений 12.2017\Ширинки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Завизион\Desktop\Рабочая Настя 08.02.2017\ПЗЗ\внесение изменений 12.2017\Ширинки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7890" cy="5943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07" w:type="dxa"/>
          </w:tcPr>
          <w:p w:rsidR="00114171" w:rsidRDefault="00114171" w:rsidP="00790A38">
            <w:pPr>
              <w:jc w:val="center"/>
              <w:rPr>
                <w:noProof/>
                <w:lang w:eastAsia="ru-RU"/>
              </w:rPr>
            </w:pPr>
            <w:r w:rsidRPr="00114171">
              <w:rPr>
                <w:noProof/>
                <w:lang w:eastAsia="ru-RU"/>
              </w:rPr>
              <w:drawing>
                <wp:inline distT="0" distB="0" distL="0" distR="0">
                  <wp:extent cx="5977890" cy="5943600"/>
                  <wp:effectExtent l="19050" t="0" r="3810" b="0"/>
                  <wp:docPr id="30" name="Рисунок 2" descr="C:\Users\Завизион\Desktop\Рабочая Настя 08.02.2017\ПЗЗ\внесение изменений 12.2017\Ширинкин 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Завизион\Desktop\Рабочая Настя 08.02.2017\ПЗЗ\внесение изменений 12.2017\Ширинкин 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7890" cy="5943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6318" w:rsidRPr="00E9128A" w:rsidRDefault="00DA6318" w:rsidP="00E9128A"/>
    <w:sectPr w:rsidR="00DA6318" w:rsidRPr="00E9128A" w:rsidSect="006E695D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3344F" w:rsidRDefault="0073344F" w:rsidP="004D6408">
      <w:pPr>
        <w:spacing w:after="0" w:line="240" w:lineRule="auto"/>
      </w:pPr>
      <w:r>
        <w:separator/>
      </w:r>
    </w:p>
  </w:endnote>
  <w:endnote w:type="continuationSeparator" w:id="1">
    <w:p w:rsidR="0073344F" w:rsidRDefault="0073344F" w:rsidP="004D640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3344F" w:rsidRDefault="0073344F" w:rsidP="004D6408">
      <w:pPr>
        <w:spacing w:after="0" w:line="240" w:lineRule="auto"/>
      </w:pPr>
      <w:r>
        <w:separator/>
      </w:r>
    </w:p>
  </w:footnote>
  <w:footnote w:type="continuationSeparator" w:id="1">
    <w:p w:rsidR="0073344F" w:rsidRDefault="0073344F" w:rsidP="004D640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A40FF9"/>
    <w:multiLevelType w:val="multilevel"/>
    <w:tmpl w:val="D8B6353C"/>
    <w:lvl w:ilvl="0">
      <w:start w:val="1"/>
      <w:numFmt w:val="decimal"/>
      <w:lvlText w:val="%1."/>
      <w:lvlJc w:val="left"/>
      <w:pPr>
        <w:ind w:left="1515" w:hanging="975"/>
      </w:pPr>
      <w:rPr>
        <w:rFonts w:hint="default"/>
        <w:b w:val="0"/>
      </w:rPr>
    </w:lvl>
    <w:lvl w:ilvl="1">
      <w:start w:val="1"/>
      <w:numFmt w:val="decimal"/>
      <w:isLgl/>
      <w:lvlText w:val="%1.%2"/>
      <w:lvlJc w:val="left"/>
      <w:pPr>
        <w:ind w:left="915" w:hanging="375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26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620" w:hanging="108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62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98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98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234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700" w:hanging="2160"/>
      </w:pPr>
      <w:rPr>
        <w:rFonts w:cs="Times New Roman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8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4F0B83"/>
    <w:rsid w:val="00000FAD"/>
    <w:rsid w:val="000025BE"/>
    <w:rsid w:val="0001289D"/>
    <w:rsid w:val="00012D1E"/>
    <w:rsid w:val="00016559"/>
    <w:rsid w:val="0002539B"/>
    <w:rsid w:val="00031C50"/>
    <w:rsid w:val="00046D0D"/>
    <w:rsid w:val="00061A4E"/>
    <w:rsid w:val="00064057"/>
    <w:rsid w:val="00066327"/>
    <w:rsid w:val="000901CD"/>
    <w:rsid w:val="000B509B"/>
    <w:rsid w:val="000B58D4"/>
    <w:rsid w:val="000C29B3"/>
    <w:rsid w:val="000D60A8"/>
    <w:rsid w:val="000E3654"/>
    <w:rsid w:val="000F7310"/>
    <w:rsid w:val="00114171"/>
    <w:rsid w:val="00127035"/>
    <w:rsid w:val="00131280"/>
    <w:rsid w:val="00132033"/>
    <w:rsid w:val="0013573D"/>
    <w:rsid w:val="00143DC8"/>
    <w:rsid w:val="00144CA6"/>
    <w:rsid w:val="0015718D"/>
    <w:rsid w:val="0016748C"/>
    <w:rsid w:val="00173A1B"/>
    <w:rsid w:val="001A732B"/>
    <w:rsid w:val="001D1B7F"/>
    <w:rsid w:val="001D4477"/>
    <w:rsid w:val="001E3D9B"/>
    <w:rsid w:val="002013B8"/>
    <w:rsid w:val="0022067B"/>
    <w:rsid w:val="0022426C"/>
    <w:rsid w:val="00227295"/>
    <w:rsid w:val="002316B0"/>
    <w:rsid w:val="00240227"/>
    <w:rsid w:val="00240AAB"/>
    <w:rsid w:val="00296DB7"/>
    <w:rsid w:val="002A61D8"/>
    <w:rsid w:val="002A7FA3"/>
    <w:rsid w:val="002F6AD9"/>
    <w:rsid w:val="003029E4"/>
    <w:rsid w:val="00307BD1"/>
    <w:rsid w:val="00331D16"/>
    <w:rsid w:val="00333E87"/>
    <w:rsid w:val="003344AC"/>
    <w:rsid w:val="00345E94"/>
    <w:rsid w:val="003565F0"/>
    <w:rsid w:val="003823D3"/>
    <w:rsid w:val="00391A65"/>
    <w:rsid w:val="0039308A"/>
    <w:rsid w:val="0039386A"/>
    <w:rsid w:val="003957AD"/>
    <w:rsid w:val="003B0C6B"/>
    <w:rsid w:val="003B70EA"/>
    <w:rsid w:val="003C1FD5"/>
    <w:rsid w:val="003D35A6"/>
    <w:rsid w:val="003D527C"/>
    <w:rsid w:val="003D6023"/>
    <w:rsid w:val="003E4DF5"/>
    <w:rsid w:val="003F1B2D"/>
    <w:rsid w:val="003F7384"/>
    <w:rsid w:val="00416886"/>
    <w:rsid w:val="004221F6"/>
    <w:rsid w:val="00443EF3"/>
    <w:rsid w:val="00450D14"/>
    <w:rsid w:val="00451AA8"/>
    <w:rsid w:val="0045739A"/>
    <w:rsid w:val="00470B11"/>
    <w:rsid w:val="00470B38"/>
    <w:rsid w:val="004839F6"/>
    <w:rsid w:val="004855D3"/>
    <w:rsid w:val="004A496B"/>
    <w:rsid w:val="004A5B59"/>
    <w:rsid w:val="004D366A"/>
    <w:rsid w:val="004D6408"/>
    <w:rsid w:val="004E2F03"/>
    <w:rsid w:val="004F0B83"/>
    <w:rsid w:val="00513B5F"/>
    <w:rsid w:val="00520462"/>
    <w:rsid w:val="00555817"/>
    <w:rsid w:val="00582735"/>
    <w:rsid w:val="00590D41"/>
    <w:rsid w:val="005A0758"/>
    <w:rsid w:val="005A3AE7"/>
    <w:rsid w:val="005B037A"/>
    <w:rsid w:val="005D2A14"/>
    <w:rsid w:val="005D4EFB"/>
    <w:rsid w:val="005F2024"/>
    <w:rsid w:val="005F2E8A"/>
    <w:rsid w:val="005F4F34"/>
    <w:rsid w:val="00630A6C"/>
    <w:rsid w:val="006411F1"/>
    <w:rsid w:val="006571AF"/>
    <w:rsid w:val="006778B6"/>
    <w:rsid w:val="006B2988"/>
    <w:rsid w:val="006C0D55"/>
    <w:rsid w:val="006D2E14"/>
    <w:rsid w:val="006E695D"/>
    <w:rsid w:val="006F5069"/>
    <w:rsid w:val="007126B1"/>
    <w:rsid w:val="0073344F"/>
    <w:rsid w:val="007623B0"/>
    <w:rsid w:val="00767777"/>
    <w:rsid w:val="00770889"/>
    <w:rsid w:val="00771510"/>
    <w:rsid w:val="00772EE9"/>
    <w:rsid w:val="0078602C"/>
    <w:rsid w:val="00790A38"/>
    <w:rsid w:val="007D01A9"/>
    <w:rsid w:val="007D14FB"/>
    <w:rsid w:val="007E0B0C"/>
    <w:rsid w:val="007F7C51"/>
    <w:rsid w:val="00867E84"/>
    <w:rsid w:val="00881BED"/>
    <w:rsid w:val="00891908"/>
    <w:rsid w:val="008A432B"/>
    <w:rsid w:val="008B0B39"/>
    <w:rsid w:val="008D3232"/>
    <w:rsid w:val="008D5711"/>
    <w:rsid w:val="008E1DD8"/>
    <w:rsid w:val="008F265A"/>
    <w:rsid w:val="009010AA"/>
    <w:rsid w:val="0090192C"/>
    <w:rsid w:val="00926C9B"/>
    <w:rsid w:val="00933EAF"/>
    <w:rsid w:val="00933ED1"/>
    <w:rsid w:val="009500FE"/>
    <w:rsid w:val="00995798"/>
    <w:rsid w:val="009B3E0D"/>
    <w:rsid w:val="009B450C"/>
    <w:rsid w:val="009B62D2"/>
    <w:rsid w:val="009C70AC"/>
    <w:rsid w:val="009C75F8"/>
    <w:rsid w:val="009D1EFF"/>
    <w:rsid w:val="009D40F7"/>
    <w:rsid w:val="009F10C9"/>
    <w:rsid w:val="009F641D"/>
    <w:rsid w:val="00A30F35"/>
    <w:rsid w:val="00A44A14"/>
    <w:rsid w:val="00A468C7"/>
    <w:rsid w:val="00AB3392"/>
    <w:rsid w:val="00AC04B2"/>
    <w:rsid w:val="00AD0C64"/>
    <w:rsid w:val="00AE0C35"/>
    <w:rsid w:val="00AF2370"/>
    <w:rsid w:val="00B11F31"/>
    <w:rsid w:val="00B126AD"/>
    <w:rsid w:val="00B25210"/>
    <w:rsid w:val="00B263B7"/>
    <w:rsid w:val="00B34BE2"/>
    <w:rsid w:val="00B52915"/>
    <w:rsid w:val="00B57BA2"/>
    <w:rsid w:val="00B721D7"/>
    <w:rsid w:val="00B9675F"/>
    <w:rsid w:val="00BA7C14"/>
    <w:rsid w:val="00BB7E1B"/>
    <w:rsid w:val="00BC7A07"/>
    <w:rsid w:val="00BD606D"/>
    <w:rsid w:val="00BF7642"/>
    <w:rsid w:val="00C109EF"/>
    <w:rsid w:val="00C21A19"/>
    <w:rsid w:val="00C226A9"/>
    <w:rsid w:val="00C27625"/>
    <w:rsid w:val="00C364F7"/>
    <w:rsid w:val="00C45D3A"/>
    <w:rsid w:val="00C61BCF"/>
    <w:rsid w:val="00C71470"/>
    <w:rsid w:val="00CB4367"/>
    <w:rsid w:val="00D160DF"/>
    <w:rsid w:val="00D1762A"/>
    <w:rsid w:val="00D2654E"/>
    <w:rsid w:val="00D30700"/>
    <w:rsid w:val="00D65F82"/>
    <w:rsid w:val="00D91EF0"/>
    <w:rsid w:val="00DA6318"/>
    <w:rsid w:val="00DB6F16"/>
    <w:rsid w:val="00DF32C5"/>
    <w:rsid w:val="00DF5EA5"/>
    <w:rsid w:val="00E045C3"/>
    <w:rsid w:val="00E15BFC"/>
    <w:rsid w:val="00E34B6C"/>
    <w:rsid w:val="00E63C89"/>
    <w:rsid w:val="00E654F2"/>
    <w:rsid w:val="00E66B5E"/>
    <w:rsid w:val="00E7252B"/>
    <w:rsid w:val="00E9128A"/>
    <w:rsid w:val="00E94186"/>
    <w:rsid w:val="00EA6BDD"/>
    <w:rsid w:val="00EC085C"/>
    <w:rsid w:val="00ED17BB"/>
    <w:rsid w:val="00EE2789"/>
    <w:rsid w:val="00F122B3"/>
    <w:rsid w:val="00F432AF"/>
    <w:rsid w:val="00F71D72"/>
    <w:rsid w:val="00F73E86"/>
    <w:rsid w:val="00F803E2"/>
    <w:rsid w:val="00F875FB"/>
    <w:rsid w:val="00F877B7"/>
    <w:rsid w:val="00F932BF"/>
    <w:rsid w:val="00FA10DD"/>
    <w:rsid w:val="00FA17CB"/>
    <w:rsid w:val="00FB39D5"/>
    <w:rsid w:val="00FC40D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301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A7FA3"/>
  </w:style>
  <w:style w:type="paragraph" w:styleId="3">
    <w:name w:val="heading 3"/>
    <w:basedOn w:val="a"/>
    <w:next w:val="a"/>
    <w:link w:val="30"/>
    <w:qFormat/>
    <w:rsid w:val="00046D0D"/>
    <w:pPr>
      <w:keepNext/>
      <w:spacing w:after="0" w:line="360" w:lineRule="exact"/>
      <w:outlineLvl w:val="2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F0B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F0B83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6E695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30">
    <w:name w:val="Заголовок 3 Знак"/>
    <w:basedOn w:val="a0"/>
    <w:link w:val="3"/>
    <w:rsid w:val="00046D0D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6">
    <w:name w:val="Title"/>
    <w:basedOn w:val="a"/>
    <w:link w:val="a7"/>
    <w:qFormat/>
    <w:rsid w:val="00046D0D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7">
    <w:name w:val="Название Знак"/>
    <w:basedOn w:val="a0"/>
    <w:link w:val="a6"/>
    <w:rsid w:val="00046D0D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onsPlusNormal">
    <w:name w:val="ConsPlusNormal"/>
    <w:rsid w:val="00046D0D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8">
    <w:name w:val="No Spacing"/>
    <w:uiPriority w:val="1"/>
    <w:qFormat/>
    <w:rsid w:val="00046D0D"/>
    <w:pPr>
      <w:spacing w:after="0" w:line="240" w:lineRule="auto"/>
    </w:pPr>
  </w:style>
  <w:style w:type="paragraph" w:customStyle="1" w:styleId="ConsPlusTitle">
    <w:name w:val="ConsPlusTitle"/>
    <w:rsid w:val="00046D0D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styleId="a9">
    <w:name w:val="Body Text Indent"/>
    <w:basedOn w:val="a"/>
    <w:link w:val="aa"/>
    <w:rsid w:val="0002539B"/>
    <w:pPr>
      <w:spacing w:after="120" w:line="240" w:lineRule="auto"/>
      <w:ind w:left="283"/>
    </w:pPr>
    <w:rPr>
      <w:rFonts w:ascii="Book Antiqua" w:eastAsia="Times New Roman" w:hAnsi="Book Antiqua" w:cs="Symbol"/>
      <w:sz w:val="24"/>
      <w:szCs w:val="24"/>
      <w:lang w:eastAsia="ru-RU"/>
    </w:rPr>
  </w:style>
  <w:style w:type="character" w:customStyle="1" w:styleId="aa">
    <w:name w:val="Основной текст с отступом Знак"/>
    <w:basedOn w:val="a0"/>
    <w:link w:val="a9"/>
    <w:rsid w:val="0002539B"/>
    <w:rPr>
      <w:rFonts w:ascii="Book Antiqua" w:eastAsia="Times New Roman" w:hAnsi="Book Antiqua" w:cs="Symbol"/>
      <w:sz w:val="24"/>
      <w:szCs w:val="24"/>
      <w:lang w:eastAsia="ru-RU"/>
    </w:rPr>
  </w:style>
  <w:style w:type="paragraph" w:customStyle="1" w:styleId="DefinitionTerm">
    <w:name w:val="Definition Term"/>
    <w:basedOn w:val="a"/>
    <w:next w:val="a"/>
    <w:rsid w:val="0002539B"/>
    <w:pPr>
      <w:spacing w:after="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styleId="ab">
    <w:name w:val="header"/>
    <w:basedOn w:val="a"/>
    <w:link w:val="ac"/>
    <w:uiPriority w:val="99"/>
    <w:semiHidden/>
    <w:unhideWhenUsed/>
    <w:rsid w:val="004D640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semiHidden/>
    <w:rsid w:val="004D6408"/>
  </w:style>
  <w:style w:type="paragraph" w:styleId="ad">
    <w:name w:val="footer"/>
    <w:basedOn w:val="a"/>
    <w:link w:val="ae"/>
    <w:uiPriority w:val="99"/>
    <w:semiHidden/>
    <w:unhideWhenUsed/>
    <w:rsid w:val="004D640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semiHidden/>
    <w:rsid w:val="004D6408"/>
  </w:style>
  <w:style w:type="character" w:customStyle="1" w:styleId="blk">
    <w:name w:val="blk"/>
    <w:basedOn w:val="a0"/>
    <w:rsid w:val="000D60A8"/>
  </w:style>
  <w:style w:type="character" w:styleId="af">
    <w:name w:val="Hyperlink"/>
    <w:basedOn w:val="a0"/>
    <w:uiPriority w:val="99"/>
    <w:semiHidden/>
    <w:unhideWhenUsed/>
    <w:rsid w:val="000D60A8"/>
    <w:rPr>
      <w:color w:val="0000FF"/>
      <w:u w:val="single"/>
    </w:rPr>
  </w:style>
  <w:style w:type="paragraph" w:styleId="af0">
    <w:name w:val="Normal (Web)"/>
    <w:basedOn w:val="a"/>
    <w:uiPriority w:val="99"/>
    <w:unhideWhenUsed/>
    <w:rsid w:val="00790A3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2994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70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31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10731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23840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51889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86224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60879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74235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0254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11541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59092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88885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57265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35436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49096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656050">
          <w:marLeft w:val="0"/>
          <w:marRight w:val="0"/>
          <w:marTop w:val="0"/>
          <w:marBottom w:val="19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019146">
          <w:marLeft w:val="0"/>
          <w:marRight w:val="0"/>
          <w:marTop w:val="0"/>
          <w:marBottom w:val="96"/>
          <w:divBdr>
            <w:top w:val="none" w:sz="0" w:space="0" w:color="auto"/>
            <w:left w:val="single" w:sz="24" w:space="0" w:color="CED3F1"/>
            <w:bottom w:val="none" w:sz="0" w:space="0" w:color="auto"/>
            <w:right w:val="none" w:sz="0" w:space="0" w:color="auto"/>
          </w:divBdr>
        </w:div>
        <w:div w:id="53400640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669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23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467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2.jpeg"/><Relationship Id="rId21" Type="http://schemas.openxmlformats.org/officeDocument/2006/relationships/image" Target="media/image15.jpeg"/><Relationship Id="rId34" Type="http://schemas.openxmlformats.org/officeDocument/2006/relationships/oleObject" Target="embeddings/oleObject1.bin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fontTable" Target="fontTable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0.jpeg"/><Relationship Id="rId40" Type="http://schemas.openxmlformats.org/officeDocument/2006/relationships/image" Target="media/image33.pn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image" Target="media/image54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openxmlformats.org/officeDocument/2006/relationships/image" Target="media/image44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wmf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269</TotalTime>
  <Pages>1</Pages>
  <Words>2880</Words>
  <Characters>16416</Characters>
  <Application>Microsoft Office Word</Application>
  <DocSecurity>0</DocSecurity>
  <Lines>136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19258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Завизион</dc:creator>
  <cp:lastModifiedBy>Секретарь</cp:lastModifiedBy>
  <cp:revision>33</cp:revision>
  <cp:lastPrinted>2018-03-27T08:32:00Z</cp:lastPrinted>
  <dcterms:created xsi:type="dcterms:W3CDTF">2018-02-22T05:51:00Z</dcterms:created>
  <dcterms:modified xsi:type="dcterms:W3CDTF">2018-04-16T04:25:00Z</dcterms:modified>
</cp:coreProperties>
</file>