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9" w:rsidRPr="00D16709" w:rsidRDefault="00D16709" w:rsidP="00D16709">
      <w:pPr>
        <w:pStyle w:val="a9"/>
        <w:spacing w:before="0" w:after="0" w:line="3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16709" w:rsidRDefault="00D16709" w:rsidP="001B113C">
      <w:pPr>
        <w:pStyle w:val="a9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308610</wp:posOffset>
            </wp:positionV>
            <wp:extent cx="647700" cy="857250"/>
            <wp:effectExtent l="0" t="0" r="0" b="0"/>
            <wp:wrapTight wrapText="bothSides">
              <wp:wrapPolygon edited="0">
                <wp:start x="6353" y="480"/>
                <wp:lineTo x="3812" y="1440"/>
                <wp:lineTo x="1906" y="18240"/>
                <wp:lineTo x="5082" y="20160"/>
                <wp:lineTo x="9529" y="20160"/>
                <wp:lineTo x="12706" y="20160"/>
                <wp:lineTo x="16518" y="20160"/>
                <wp:lineTo x="20965" y="17760"/>
                <wp:lineTo x="20965" y="5760"/>
                <wp:lineTo x="18424" y="1440"/>
                <wp:lineTo x="15882" y="480"/>
                <wp:lineTo x="6353" y="480"/>
              </wp:wrapPolygon>
            </wp:wrapTight>
            <wp:docPr id="9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09" w:rsidRDefault="00D16709" w:rsidP="001B113C">
      <w:pPr>
        <w:pStyle w:val="a9"/>
        <w:rPr>
          <w:b w:val="0"/>
        </w:rPr>
      </w:pPr>
    </w:p>
    <w:p w:rsidR="001B113C" w:rsidRPr="00D16709" w:rsidRDefault="001B113C" w:rsidP="001B113C">
      <w:pPr>
        <w:pStyle w:val="a9"/>
        <w:rPr>
          <w:b w:val="0"/>
          <w:sz w:val="28"/>
          <w:szCs w:val="28"/>
        </w:rPr>
      </w:pPr>
    </w:p>
    <w:p w:rsidR="001B113C" w:rsidRPr="00CC5BE8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РЕШЕНИЕ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</w:rPr>
        <w:t>ГУБАХИНСКОЙ ГОРОДСКОЙ ДУМЫ</w:t>
      </w:r>
    </w:p>
    <w:p w:rsidR="001B113C" w:rsidRPr="00C95BF2" w:rsidRDefault="001B113C" w:rsidP="001B113C">
      <w:pPr>
        <w:pStyle w:val="a9"/>
        <w:spacing w:before="0" w:after="0" w:line="360" w:lineRule="exact"/>
        <w:rPr>
          <w:rFonts w:ascii="Times New Roman" w:hAnsi="Times New Roman"/>
          <w:b w:val="0"/>
          <w:sz w:val="28"/>
          <w:szCs w:val="28"/>
        </w:rPr>
      </w:pPr>
      <w:r w:rsidRPr="00C95BF2">
        <w:rPr>
          <w:rFonts w:ascii="Times New Roman" w:hAnsi="Times New Roman"/>
          <w:sz w:val="28"/>
          <w:szCs w:val="28"/>
          <w:lang w:val="en-US"/>
        </w:rPr>
        <w:t>I</w:t>
      </w:r>
      <w:r w:rsidR="006C5D3E">
        <w:rPr>
          <w:rFonts w:ascii="Times New Roman" w:hAnsi="Times New Roman"/>
          <w:sz w:val="28"/>
          <w:szCs w:val="28"/>
          <w:lang w:val="en-US"/>
        </w:rPr>
        <w:t>I</w:t>
      </w:r>
      <w:r w:rsidR="00D16709">
        <w:rPr>
          <w:rFonts w:ascii="Times New Roman" w:hAnsi="Times New Roman"/>
          <w:sz w:val="28"/>
          <w:szCs w:val="28"/>
        </w:rPr>
        <w:t xml:space="preserve"> </w:t>
      </w:r>
      <w:r w:rsidRPr="00C95BF2">
        <w:rPr>
          <w:rFonts w:ascii="Times New Roman" w:hAnsi="Times New Roman"/>
          <w:sz w:val="28"/>
          <w:szCs w:val="28"/>
        </w:rPr>
        <w:t>СОЗЫВА</w:t>
      </w:r>
    </w:p>
    <w:p w:rsidR="001B113C" w:rsidRDefault="001B113C" w:rsidP="001B113C">
      <w:pPr>
        <w:spacing w:line="240" w:lineRule="exact"/>
        <w:ind w:left="567" w:firstLine="141"/>
      </w:pPr>
    </w:p>
    <w:p w:rsidR="001B113C" w:rsidRDefault="00823716" w:rsidP="001B113C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1B113C">
        <w:rPr>
          <w:sz w:val="28"/>
          <w:szCs w:val="28"/>
          <w:u w:val="single"/>
        </w:rPr>
        <w:t>.</w:t>
      </w:r>
      <w:r w:rsidR="00F33836">
        <w:rPr>
          <w:sz w:val="28"/>
          <w:szCs w:val="28"/>
          <w:u w:val="single"/>
        </w:rPr>
        <w:t>01.2019</w:t>
      </w:r>
      <w:r w:rsidR="001B113C">
        <w:rPr>
          <w:sz w:val="28"/>
          <w:szCs w:val="28"/>
          <w:u w:val="single"/>
        </w:rPr>
        <w:t xml:space="preserve"> г.</w:t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</w:rPr>
        <w:tab/>
      </w:r>
      <w:r w:rsidR="001B113C">
        <w:rPr>
          <w:sz w:val="28"/>
          <w:szCs w:val="28"/>
          <w:u w:val="single"/>
        </w:rPr>
        <w:t xml:space="preserve">№ </w:t>
      </w:r>
    </w:p>
    <w:p w:rsidR="00D52B90" w:rsidRPr="00D52B90" w:rsidRDefault="00D52B90" w:rsidP="00D52B9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D52B90" w:rsidRPr="00061F6F" w:rsidTr="00042430">
        <w:trPr>
          <w:trHeight w:val="320"/>
        </w:trPr>
        <w:tc>
          <w:tcPr>
            <w:tcW w:w="4219" w:type="dxa"/>
          </w:tcPr>
          <w:p w:rsidR="00D52B90" w:rsidRPr="00061F6F" w:rsidRDefault="0088354B" w:rsidP="00253680">
            <w:pPr>
              <w:spacing w:line="240" w:lineRule="exac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872756">
              <w:rPr>
                <w:b/>
                <w:sz w:val="28"/>
                <w:szCs w:val="28"/>
              </w:rPr>
              <w:t xml:space="preserve"> </w:t>
            </w:r>
            <w:r w:rsidR="00253680" w:rsidRPr="009D358E">
              <w:rPr>
                <w:b/>
                <w:sz w:val="28"/>
                <w:szCs w:val="28"/>
              </w:rPr>
              <w:t xml:space="preserve"> Переч</w:t>
            </w:r>
            <w:r w:rsidR="00253680">
              <w:rPr>
                <w:b/>
                <w:sz w:val="28"/>
                <w:szCs w:val="28"/>
              </w:rPr>
              <w:t>ень</w:t>
            </w:r>
            <w:r w:rsidR="00253680" w:rsidRPr="009D358E">
              <w:rPr>
                <w:b/>
                <w:sz w:val="28"/>
                <w:szCs w:val="28"/>
              </w:rPr>
              <w:t xml:space="preserve"> должностей муниципальной службы в Губахинском городском округе</w:t>
            </w:r>
            <w:r>
              <w:rPr>
                <w:b/>
                <w:sz w:val="28"/>
                <w:szCs w:val="28"/>
              </w:rPr>
              <w:t>, утвержденн</w:t>
            </w:r>
            <w:r w:rsidR="00253680">
              <w:rPr>
                <w:b/>
                <w:sz w:val="28"/>
                <w:szCs w:val="28"/>
              </w:rPr>
              <w:t>ый</w:t>
            </w:r>
            <w:r>
              <w:rPr>
                <w:b/>
                <w:sz w:val="28"/>
                <w:szCs w:val="28"/>
              </w:rPr>
              <w:t xml:space="preserve"> решением Губахинской городской Думы от 2</w:t>
            </w:r>
            <w:r w:rsidR="0025368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25368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.201</w:t>
            </w:r>
            <w:r w:rsidR="0025368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253680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5D3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61F6F" w:rsidRPr="00061F6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52B90" w:rsidRPr="00D52B90" w:rsidRDefault="00D52B90" w:rsidP="00D52B90">
      <w:pPr>
        <w:ind w:firstLine="709"/>
        <w:jc w:val="both"/>
        <w:rPr>
          <w:sz w:val="28"/>
          <w:szCs w:val="28"/>
        </w:rPr>
      </w:pPr>
    </w:p>
    <w:p w:rsidR="0088354B" w:rsidRPr="0088354B" w:rsidRDefault="00253680" w:rsidP="00CC5BE8">
      <w:pPr>
        <w:ind w:firstLine="709"/>
        <w:jc w:val="both"/>
        <w:rPr>
          <w:sz w:val="28"/>
          <w:szCs w:val="28"/>
        </w:rPr>
      </w:pPr>
      <w:r w:rsidRPr="009D358E">
        <w:rPr>
          <w:sz w:val="28"/>
          <w:szCs w:val="28"/>
        </w:rPr>
        <w:t>Руководствуясь Федеральным законом от 06.10.2003г. №131-ФЗ «Об общих принципах организации органов местного самоуправления в  Российской Федерации», в соответствии с Законом Пермского края от 01.07.2009 г. № 465-ПК «О реестре должностей муниципальной службы в Пермском крае»</w:t>
      </w:r>
      <w:r>
        <w:rPr>
          <w:sz w:val="28"/>
          <w:szCs w:val="28"/>
        </w:rPr>
        <w:t xml:space="preserve">, </w:t>
      </w:r>
      <w:r w:rsidR="00995B29" w:rsidRPr="00DB4F09">
        <w:rPr>
          <w:sz w:val="28"/>
          <w:szCs w:val="28"/>
        </w:rPr>
        <w:t>решение</w:t>
      </w:r>
      <w:r w:rsidR="00995B29">
        <w:rPr>
          <w:sz w:val="28"/>
          <w:szCs w:val="28"/>
        </w:rPr>
        <w:t>м</w:t>
      </w:r>
      <w:r w:rsidR="00995B29" w:rsidRPr="00DB4F09">
        <w:rPr>
          <w:sz w:val="28"/>
          <w:szCs w:val="28"/>
        </w:rPr>
        <w:t xml:space="preserve"> Губахинской городской Думы </w:t>
      </w:r>
      <w:r w:rsidR="00995B29">
        <w:rPr>
          <w:sz w:val="28"/>
          <w:szCs w:val="28"/>
        </w:rPr>
        <w:t>от 21.12.2018 № 122</w:t>
      </w:r>
      <w:r w:rsidR="00995B29" w:rsidRPr="00DB4F09">
        <w:rPr>
          <w:sz w:val="28"/>
          <w:szCs w:val="28"/>
        </w:rPr>
        <w:t xml:space="preserve"> «О </w:t>
      </w:r>
      <w:r w:rsidR="00995B29">
        <w:rPr>
          <w:sz w:val="28"/>
          <w:szCs w:val="28"/>
        </w:rPr>
        <w:t xml:space="preserve">внесении изменений </w:t>
      </w:r>
      <w:r w:rsidR="00995B29" w:rsidRPr="00DB4F09">
        <w:rPr>
          <w:sz w:val="28"/>
          <w:szCs w:val="28"/>
        </w:rPr>
        <w:t>в решение Губахинской городской Думы от 27.10.2016 года № 372 «О создании Контрольно-счетной палаты Губахинского городского округа с правами юридического лица»</w:t>
      </w:r>
      <w:r w:rsidR="00995B29">
        <w:rPr>
          <w:sz w:val="28"/>
          <w:szCs w:val="28"/>
        </w:rPr>
        <w:t>,</w:t>
      </w:r>
      <w:r w:rsidR="00995B29" w:rsidRPr="00DB4F09">
        <w:rPr>
          <w:sz w:val="28"/>
          <w:szCs w:val="28"/>
        </w:rPr>
        <w:t xml:space="preserve"> </w:t>
      </w:r>
      <w:r w:rsidRPr="009D358E">
        <w:rPr>
          <w:sz w:val="28"/>
          <w:szCs w:val="28"/>
        </w:rPr>
        <w:t xml:space="preserve"> Уставом Губахинского городского округа, </w:t>
      </w:r>
      <w:r w:rsidRPr="009D358E">
        <w:rPr>
          <w:bCs/>
          <w:sz w:val="28"/>
          <w:szCs w:val="28"/>
        </w:rPr>
        <w:t>Губахинская городская Дума РЕШАЕТ</w:t>
      </w:r>
      <w:r w:rsidR="0088354B" w:rsidRPr="0088354B">
        <w:rPr>
          <w:sz w:val="28"/>
          <w:szCs w:val="28"/>
        </w:rPr>
        <w:t>:</w:t>
      </w:r>
    </w:p>
    <w:p w:rsidR="0088354B" w:rsidRDefault="0088354B" w:rsidP="00CC5B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8354B">
        <w:rPr>
          <w:sz w:val="28"/>
          <w:szCs w:val="28"/>
        </w:rPr>
        <w:t xml:space="preserve">1. Внести в </w:t>
      </w:r>
      <w:r w:rsidR="00253680" w:rsidRPr="009D358E">
        <w:rPr>
          <w:sz w:val="28"/>
          <w:szCs w:val="28"/>
        </w:rPr>
        <w:t>Перечень должностей муниципальной службы в Губахинском городском округе</w:t>
      </w:r>
      <w:r w:rsidRPr="0088354B">
        <w:rPr>
          <w:sz w:val="28"/>
          <w:szCs w:val="28"/>
        </w:rPr>
        <w:t>, утвержденн</w:t>
      </w:r>
      <w:r w:rsidR="00253680">
        <w:rPr>
          <w:sz w:val="28"/>
          <w:szCs w:val="28"/>
        </w:rPr>
        <w:t>ый</w:t>
      </w:r>
      <w:r w:rsidRPr="0088354B">
        <w:rPr>
          <w:sz w:val="28"/>
          <w:szCs w:val="28"/>
        </w:rPr>
        <w:t xml:space="preserve"> решением Губахинской городской Думы от 2</w:t>
      </w:r>
      <w:r w:rsidR="00253680">
        <w:rPr>
          <w:sz w:val="28"/>
          <w:szCs w:val="28"/>
        </w:rPr>
        <w:t>3</w:t>
      </w:r>
      <w:r w:rsidRPr="0088354B">
        <w:rPr>
          <w:sz w:val="28"/>
          <w:szCs w:val="28"/>
        </w:rPr>
        <w:t>.</w:t>
      </w:r>
      <w:r w:rsidR="00253680">
        <w:rPr>
          <w:sz w:val="28"/>
          <w:szCs w:val="28"/>
        </w:rPr>
        <w:t>11</w:t>
      </w:r>
      <w:r w:rsidRPr="0088354B">
        <w:rPr>
          <w:sz w:val="28"/>
          <w:szCs w:val="28"/>
        </w:rPr>
        <w:t>.201</w:t>
      </w:r>
      <w:r w:rsidR="00253680">
        <w:rPr>
          <w:sz w:val="28"/>
          <w:szCs w:val="28"/>
        </w:rPr>
        <w:t>7</w:t>
      </w:r>
      <w:r w:rsidRPr="0088354B">
        <w:rPr>
          <w:sz w:val="28"/>
          <w:szCs w:val="28"/>
        </w:rPr>
        <w:t xml:space="preserve"> № </w:t>
      </w:r>
      <w:r w:rsidR="00253680">
        <w:rPr>
          <w:sz w:val="28"/>
          <w:szCs w:val="28"/>
        </w:rPr>
        <w:t>26</w:t>
      </w:r>
      <w:r w:rsidR="00995B29">
        <w:rPr>
          <w:sz w:val="28"/>
          <w:szCs w:val="28"/>
        </w:rPr>
        <w:t>,</w:t>
      </w:r>
      <w:r w:rsidR="00253680">
        <w:rPr>
          <w:sz w:val="28"/>
          <w:szCs w:val="28"/>
        </w:rPr>
        <w:t xml:space="preserve"> </w:t>
      </w:r>
      <w:r w:rsidR="00F33836">
        <w:rPr>
          <w:sz w:val="28"/>
          <w:szCs w:val="28"/>
        </w:rPr>
        <w:t xml:space="preserve">следующие </w:t>
      </w:r>
      <w:r w:rsidR="00F33836" w:rsidRPr="0088354B">
        <w:rPr>
          <w:sz w:val="28"/>
          <w:szCs w:val="28"/>
        </w:rPr>
        <w:t>изменения:</w:t>
      </w:r>
    </w:p>
    <w:p w:rsidR="00253680" w:rsidRDefault="00253680" w:rsidP="002536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р</w:t>
      </w:r>
      <w:r w:rsidRPr="009D358E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D358E">
        <w:rPr>
          <w:sz w:val="28"/>
          <w:szCs w:val="28"/>
        </w:rPr>
        <w:t xml:space="preserve"> </w:t>
      </w:r>
      <w:r w:rsidRPr="009D358E">
        <w:rPr>
          <w:sz w:val="28"/>
          <w:szCs w:val="28"/>
          <w:lang w:val="en-US" w:eastAsia="en-US" w:bidi="en-US"/>
        </w:rPr>
        <w:t>III</w:t>
      </w:r>
      <w:r>
        <w:rPr>
          <w:sz w:val="28"/>
          <w:szCs w:val="28"/>
          <w:lang w:eastAsia="en-US" w:bidi="en-US"/>
        </w:rPr>
        <w:t xml:space="preserve"> «</w:t>
      </w:r>
      <w:r w:rsidRPr="009D358E">
        <w:rPr>
          <w:sz w:val="28"/>
          <w:szCs w:val="28"/>
        </w:rPr>
        <w:t>Перечень  наименований должностей мун</w:t>
      </w:r>
      <w:r w:rsidR="00995B29">
        <w:rPr>
          <w:sz w:val="28"/>
          <w:szCs w:val="28"/>
        </w:rPr>
        <w:t>иципальной службы в Контрольно-</w:t>
      </w:r>
      <w:r w:rsidRPr="009D358E">
        <w:rPr>
          <w:sz w:val="28"/>
          <w:szCs w:val="28"/>
        </w:rPr>
        <w:t>сч</w:t>
      </w:r>
      <w:r>
        <w:rPr>
          <w:sz w:val="28"/>
          <w:szCs w:val="28"/>
        </w:rPr>
        <w:t>е</w:t>
      </w:r>
      <w:r w:rsidRPr="009D358E">
        <w:rPr>
          <w:sz w:val="28"/>
          <w:szCs w:val="28"/>
        </w:rPr>
        <w:t>тной палате Губахинского городского округа</w:t>
      </w:r>
      <w:r>
        <w:rPr>
          <w:sz w:val="28"/>
          <w:szCs w:val="28"/>
        </w:rPr>
        <w:t xml:space="preserve">» </w:t>
      </w:r>
      <w:r w:rsidRPr="00253680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изложить в следующей редакции:</w:t>
      </w:r>
    </w:p>
    <w:p w:rsidR="00253680" w:rsidRPr="009D358E" w:rsidRDefault="00253680" w:rsidP="002536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«2. Главная</w:t>
      </w:r>
      <w:r w:rsidRPr="009D358E">
        <w:rPr>
          <w:sz w:val="28"/>
          <w:szCs w:val="28"/>
        </w:rPr>
        <w:t xml:space="preserve"> должность муниципальной службы:</w:t>
      </w:r>
    </w:p>
    <w:p w:rsidR="00253680" w:rsidRPr="009D358E" w:rsidRDefault="00253680" w:rsidP="00253680">
      <w:pPr>
        <w:pStyle w:val="2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exact"/>
        <w:ind w:hanging="1160"/>
        <w:rPr>
          <w:sz w:val="28"/>
          <w:szCs w:val="28"/>
        </w:rPr>
      </w:pPr>
      <w:r>
        <w:rPr>
          <w:sz w:val="28"/>
          <w:szCs w:val="28"/>
        </w:rPr>
        <w:t>аудитор</w:t>
      </w:r>
      <w:r w:rsidRPr="009D358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8354B" w:rsidRPr="0088354B" w:rsidRDefault="0088354B" w:rsidP="0088354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>2. Решение опубликовать на Официальном сайте Губахинского городского округа в сети Интернет.</w:t>
      </w:r>
    </w:p>
    <w:p w:rsidR="0088354B" w:rsidRPr="0088354B" w:rsidRDefault="0088354B" w:rsidP="0088354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8354B">
        <w:rPr>
          <w:sz w:val="28"/>
          <w:szCs w:val="28"/>
        </w:rPr>
        <w:t xml:space="preserve">3. Решение вступает в силу с </w:t>
      </w:r>
      <w:r w:rsidR="00FD178E">
        <w:rPr>
          <w:sz w:val="28"/>
          <w:szCs w:val="28"/>
        </w:rPr>
        <w:t xml:space="preserve">01 </w:t>
      </w:r>
      <w:r w:rsidR="00995B29">
        <w:rPr>
          <w:sz w:val="28"/>
          <w:szCs w:val="28"/>
        </w:rPr>
        <w:t>марта</w:t>
      </w:r>
      <w:r w:rsidR="00FD178E">
        <w:rPr>
          <w:sz w:val="28"/>
          <w:szCs w:val="28"/>
        </w:rPr>
        <w:t xml:space="preserve"> 201</w:t>
      </w:r>
      <w:r w:rsidR="00995B29">
        <w:rPr>
          <w:sz w:val="28"/>
          <w:szCs w:val="28"/>
        </w:rPr>
        <w:t>9</w:t>
      </w:r>
      <w:r w:rsidR="00FD178E">
        <w:rPr>
          <w:sz w:val="28"/>
          <w:szCs w:val="28"/>
        </w:rPr>
        <w:t xml:space="preserve"> года</w:t>
      </w:r>
      <w:r w:rsidRPr="0088354B">
        <w:rPr>
          <w:sz w:val="28"/>
          <w:szCs w:val="28"/>
        </w:rPr>
        <w:t>.</w:t>
      </w:r>
    </w:p>
    <w:p w:rsidR="00061F6F" w:rsidRDefault="0088354B" w:rsidP="0088354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54B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Контрольно-счетной палаты Лазареву Л.П.</w:t>
      </w:r>
    </w:p>
    <w:p w:rsidR="00D16709" w:rsidRPr="0088354B" w:rsidRDefault="00D16709" w:rsidP="0088354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5BE8" w:rsidRPr="00CC5BE8" w:rsidRDefault="00CC5BE8" w:rsidP="00D16709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CC5BE8" w:rsidRPr="00CC5BE8" w:rsidRDefault="00CC5BE8" w:rsidP="00D16709">
      <w:pPr>
        <w:pStyle w:val="3"/>
        <w:spacing w:before="0" w:after="0" w:line="240" w:lineRule="exact"/>
        <w:rPr>
          <w:rFonts w:ascii="Times New Roman" w:hAnsi="Times New Roman"/>
          <w:b w:val="0"/>
          <w:sz w:val="28"/>
          <w:szCs w:val="28"/>
        </w:rPr>
      </w:pPr>
      <w:r w:rsidRPr="00CC5BE8">
        <w:rPr>
          <w:rFonts w:ascii="Times New Roman" w:hAnsi="Times New Roman"/>
          <w:b w:val="0"/>
          <w:sz w:val="28"/>
          <w:szCs w:val="28"/>
        </w:rPr>
        <w:t xml:space="preserve">Губахинской городской Думы                      </w:t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</w:r>
      <w:r w:rsidRPr="00CC5BE8">
        <w:rPr>
          <w:rFonts w:ascii="Times New Roman" w:hAnsi="Times New Roman"/>
          <w:b w:val="0"/>
          <w:sz w:val="28"/>
          <w:szCs w:val="28"/>
        </w:rPr>
        <w:tab/>
        <w:t xml:space="preserve">     А.Н. Мазлов</w:t>
      </w:r>
    </w:p>
    <w:p w:rsidR="00CC5BE8" w:rsidRDefault="00CC5BE8" w:rsidP="00D16709">
      <w:pPr>
        <w:spacing w:line="240" w:lineRule="exact"/>
        <w:rPr>
          <w:szCs w:val="28"/>
        </w:rPr>
      </w:pPr>
    </w:p>
    <w:p w:rsidR="00CC5BE8" w:rsidRPr="00452190" w:rsidRDefault="00CC5BE8" w:rsidP="00D16709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города Губахи – </w:t>
      </w:r>
    </w:p>
    <w:p w:rsidR="00CC5BE8" w:rsidRPr="00452190" w:rsidRDefault="00CC5BE8" w:rsidP="00D16709">
      <w:pPr>
        <w:spacing w:line="240" w:lineRule="exact"/>
        <w:ind w:right="-1"/>
        <w:rPr>
          <w:sz w:val="28"/>
          <w:szCs w:val="28"/>
        </w:rPr>
      </w:pPr>
      <w:r w:rsidRPr="00452190">
        <w:rPr>
          <w:sz w:val="28"/>
          <w:szCs w:val="28"/>
        </w:rPr>
        <w:t xml:space="preserve">глава администрации города Губахи                            </w:t>
      </w:r>
      <w:r>
        <w:rPr>
          <w:sz w:val="28"/>
          <w:szCs w:val="28"/>
        </w:rPr>
        <w:t xml:space="preserve">              </w:t>
      </w:r>
      <w:r w:rsidRPr="00452190">
        <w:rPr>
          <w:sz w:val="28"/>
          <w:szCs w:val="28"/>
        </w:rPr>
        <w:t>Н.В. Лазейкин</w:t>
      </w:r>
    </w:p>
    <w:p w:rsidR="00061F6F" w:rsidRPr="00C23387" w:rsidRDefault="00061F6F" w:rsidP="00061F6F">
      <w:pPr>
        <w:spacing w:line="240" w:lineRule="exact"/>
        <w:rPr>
          <w:sz w:val="28"/>
          <w:szCs w:val="28"/>
        </w:rPr>
      </w:pP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>ПОЯСНИТЕЛЬНАЯ ЗАПИСКА</w:t>
      </w:r>
    </w:p>
    <w:p w:rsidR="00CC5BE8" w:rsidRPr="00452190" w:rsidRDefault="00CC5BE8" w:rsidP="00CC5BE8">
      <w:pPr>
        <w:tabs>
          <w:tab w:val="left" w:pos="993"/>
        </w:tabs>
        <w:jc w:val="center"/>
        <w:rPr>
          <w:b/>
          <w:sz w:val="28"/>
          <w:szCs w:val="28"/>
        </w:rPr>
      </w:pPr>
      <w:r w:rsidRPr="00452190">
        <w:rPr>
          <w:b/>
          <w:sz w:val="28"/>
          <w:szCs w:val="28"/>
        </w:rPr>
        <w:t xml:space="preserve">к проекту решения Губахинской городской Думы «О внесении изменений </w:t>
      </w:r>
      <w:r w:rsidR="00995B29">
        <w:rPr>
          <w:b/>
          <w:sz w:val="28"/>
          <w:szCs w:val="28"/>
        </w:rPr>
        <w:t xml:space="preserve">в </w:t>
      </w:r>
      <w:r w:rsidR="00995B29" w:rsidRPr="00872756">
        <w:rPr>
          <w:b/>
          <w:sz w:val="28"/>
          <w:szCs w:val="28"/>
        </w:rPr>
        <w:t xml:space="preserve"> </w:t>
      </w:r>
      <w:r w:rsidR="00995B29" w:rsidRPr="009D358E">
        <w:rPr>
          <w:b/>
          <w:sz w:val="28"/>
          <w:szCs w:val="28"/>
        </w:rPr>
        <w:t xml:space="preserve"> Переч</w:t>
      </w:r>
      <w:r w:rsidR="00995B29">
        <w:rPr>
          <w:b/>
          <w:sz w:val="28"/>
          <w:szCs w:val="28"/>
        </w:rPr>
        <w:t>ень</w:t>
      </w:r>
      <w:r w:rsidR="00995B29" w:rsidRPr="009D358E">
        <w:rPr>
          <w:b/>
          <w:sz w:val="28"/>
          <w:szCs w:val="28"/>
        </w:rPr>
        <w:t xml:space="preserve"> должностей муниципальной службы в Губахинском городском округе</w:t>
      </w:r>
      <w:r w:rsidR="00995B29">
        <w:rPr>
          <w:b/>
          <w:sz w:val="28"/>
          <w:szCs w:val="28"/>
        </w:rPr>
        <w:t>, утвержденный решением Губахинской городской Думы от 23.11.2017 № 26</w:t>
      </w:r>
      <w:r w:rsidRPr="00452190">
        <w:rPr>
          <w:b/>
          <w:sz w:val="28"/>
          <w:szCs w:val="28"/>
        </w:rPr>
        <w:t>»</w:t>
      </w:r>
    </w:p>
    <w:p w:rsidR="00CC5BE8" w:rsidRPr="00452190" w:rsidRDefault="00CC5BE8" w:rsidP="00CC5BE8">
      <w:pPr>
        <w:tabs>
          <w:tab w:val="left" w:pos="993"/>
        </w:tabs>
        <w:rPr>
          <w:b/>
          <w:sz w:val="28"/>
          <w:szCs w:val="28"/>
        </w:rPr>
      </w:pPr>
    </w:p>
    <w:p w:rsidR="00061F6F" w:rsidRPr="00445460" w:rsidRDefault="00CC5BE8" w:rsidP="004454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52190">
        <w:rPr>
          <w:sz w:val="28"/>
          <w:szCs w:val="28"/>
        </w:rPr>
        <w:t xml:space="preserve">Внесение изменений </w:t>
      </w:r>
      <w:r w:rsidR="00995B29" w:rsidRPr="0088354B">
        <w:rPr>
          <w:sz w:val="28"/>
          <w:szCs w:val="28"/>
        </w:rPr>
        <w:t xml:space="preserve">в </w:t>
      </w:r>
      <w:r w:rsidR="00995B29" w:rsidRPr="009D358E">
        <w:rPr>
          <w:sz w:val="28"/>
          <w:szCs w:val="28"/>
        </w:rPr>
        <w:t>Перечень должностей муниципальной службы в Губахинском городском округе</w:t>
      </w:r>
      <w:r w:rsidR="00995B29" w:rsidRPr="0088354B">
        <w:rPr>
          <w:sz w:val="28"/>
          <w:szCs w:val="28"/>
        </w:rPr>
        <w:t>, утвержденн</w:t>
      </w:r>
      <w:r w:rsidR="00995B29">
        <w:rPr>
          <w:sz w:val="28"/>
          <w:szCs w:val="28"/>
        </w:rPr>
        <w:t>ый</w:t>
      </w:r>
      <w:r w:rsidR="00995B29" w:rsidRPr="0088354B">
        <w:rPr>
          <w:sz w:val="28"/>
          <w:szCs w:val="28"/>
        </w:rPr>
        <w:t xml:space="preserve"> решением Губахинской городской Думы от 2</w:t>
      </w:r>
      <w:r w:rsidR="00995B29">
        <w:rPr>
          <w:sz w:val="28"/>
          <w:szCs w:val="28"/>
        </w:rPr>
        <w:t>3</w:t>
      </w:r>
      <w:r w:rsidR="00995B29" w:rsidRPr="0088354B">
        <w:rPr>
          <w:sz w:val="28"/>
          <w:szCs w:val="28"/>
        </w:rPr>
        <w:t>.</w:t>
      </w:r>
      <w:r w:rsidR="00995B29">
        <w:rPr>
          <w:sz w:val="28"/>
          <w:szCs w:val="28"/>
        </w:rPr>
        <w:t>11</w:t>
      </w:r>
      <w:r w:rsidR="00995B29" w:rsidRPr="0088354B">
        <w:rPr>
          <w:sz w:val="28"/>
          <w:szCs w:val="28"/>
        </w:rPr>
        <w:t>.201</w:t>
      </w:r>
      <w:r w:rsidR="00995B29">
        <w:rPr>
          <w:sz w:val="28"/>
          <w:szCs w:val="28"/>
        </w:rPr>
        <w:t>7</w:t>
      </w:r>
      <w:r w:rsidR="00995B29" w:rsidRPr="0088354B">
        <w:rPr>
          <w:sz w:val="28"/>
          <w:szCs w:val="28"/>
        </w:rPr>
        <w:t xml:space="preserve"> № </w:t>
      </w:r>
      <w:r w:rsidR="00995B29">
        <w:rPr>
          <w:sz w:val="28"/>
          <w:szCs w:val="28"/>
        </w:rPr>
        <w:t>26</w:t>
      </w:r>
      <w:r>
        <w:rPr>
          <w:sz w:val="28"/>
          <w:szCs w:val="28"/>
        </w:rPr>
        <w:t xml:space="preserve"> связано с </w:t>
      </w:r>
      <w:r w:rsidR="00995B29">
        <w:rPr>
          <w:sz w:val="28"/>
          <w:szCs w:val="28"/>
        </w:rPr>
        <w:t xml:space="preserve">изменением структуры Контрольно-счетной палаты Губахинского городского округа, утвержденной </w:t>
      </w:r>
      <w:r w:rsidR="00995B29" w:rsidRPr="00DB4F09">
        <w:rPr>
          <w:sz w:val="28"/>
          <w:szCs w:val="28"/>
        </w:rPr>
        <w:t>решение</w:t>
      </w:r>
      <w:r w:rsidR="00995B29">
        <w:rPr>
          <w:sz w:val="28"/>
          <w:szCs w:val="28"/>
        </w:rPr>
        <w:t>м</w:t>
      </w:r>
      <w:r w:rsidR="00995B29" w:rsidRPr="00DB4F09">
        <w:rPr>
          <w:sz w:val="28"/>
          <w:szCs w:val="28"/>
        </w:rPr>
        <w:t xml:space="preserve"> Губахинской городской Думы </w:t>
      </w:r>
      <w:r w:rsidR="00995B29">
        <w:rPr>
          <w:sz w:val="28"/>
          <w:szCs w:val="28"/>
        </w:rPr>
        <w:t>от 21.12.2018 № 122</w:t>
      </w:r>
      <w:r w:rsidR="00995B29" w:rsidRPr="00DB4F09">
        <w:rPr>
          <w:sz w:val="28"/>
          <w:szCs w:val="28"/>
        </w:rPr>
        <w:t xml:space="preserve"> «О </w:t>
      </w:r>
      <w:r w:rsidR="00995B29">
        <w:rPr>
          <w:sz w:val="28"/>
          <w:szCs w:val="28"/>
        </w:rPr>
        <w:t xml:space="preserve">внесении изменений </w:t>
      </w:r>
      <w:r w:rsidR="00995B29" w:rsidRPr="00DB4F09">
        <w:rPr>
          <w:sz w:val="28"/>
          <w:szCs w:val="28"/>
        </w:rPr>
        <w:t>в решение Губахинской городской Думы от 27.10.2016 года № 372 «О создании Контрольно-счетной палаты Губахинского городского округа с правами юридического лица»</w:t>
      </w:r>
      <w:r w:rsidR="00445460">
        <w:rPr>
          <w:bCs/>
          <w:sz w:val="28"/>
          <w:szCs w:val="28"/>
        </w:rPr>
        <w:t>.</w:t>
      </w:r>
    </w:p>
    <w:p w:rsidR="00061F6F" w:rsidRDefault="00061F6F" w:rsidP="00061F6F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B35339" w:rsidRDefault="00B35339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p w:rsidR="00823716" w:rsidRDefault="00823716" w:rsidP="00823716">
      <w:pPr>
        <w:spacing w:line="240" w:lineRule="exact"/>
        <w:jc w:val="center"/>
        <w:rPr>
          <w:b/>
          <w:sz w:val="28"/>
          <w:szCs w:val="28"/>
        </w:rPr>
      </w:pPr>
    </w:p>
    <w:p w:rsidR="00823716" w:rsidRPr="00024B8B" w:rsidRDefault="00823716" w:rsidP="00823716">
      <w:pPr>
        <w:spacing w:line="240" w:lineRule="exact"/>
        <w:jc w:val="center"/>
        <w:rPr>
          <w:b/>
          <w:sz w:val="28"/>
          <w:szCs w:val="28"/>
        </w:rPr>
      </w:pPr>
      <w:r w:rsidRPr="00024B8B">
        <w:rPr>
          <w:b/>
          <w:sz w:val="28"/>
          <w:szCs w:val="28"/>
        </w:rPr>
        <w:t>Заключение</w:t>
      </w:r>
    </w:p>
    <w:p w:rsidR="00823716" w:rsidRPr="00024B8B" w:rsidRDefault="00823716" w:rsidP="00823716">
      <w:pPr>
        <w:spacing w:line="240" w:lineRule="exact"/>
        <w:rPr>
          <w:sz w:val="28"/>
          <w:szCs w:val="28"/>
        </w:rPr>
      </w:pPr>
    </w:p>
    <w:p w:rsidR="00823716" w:rsidRDefault="00823716" w:rsidP="00823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24B8B">
        <w:rPr>
          <w:b/>
          <w:sz w:val="28"/>
          <w:szCs w:val="28"/>
        </w:rPr>
        <w:t>а проект</w:t>
      </w:r>
      <w:r>
        <w:rPr>
          <w:b/>
          <w:sz w:val="28"/>
          <w:szCs w:val="28"/>
        </w:rPr>
        <w:t xml:space="preserve"> </w:t>
      </w:r>
      <w:r w:rsidRPr="00024B8B">
        <w:rPr>
          <w:b/>
          <w:sz w:val="28"/>
          <w:szCs w:val="28"/>
        </w:rPr>
        <w:t xml:space="preserve">решения Губахинской городской Думы </w:t>
      </w:r>
    </w:p>
    <w:p w:rsidR="00823716" w:rsidRPr="00024B8B" w:rsidRDefault="00823716" w:rsidP="00823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</w:t>
      </w:r>
      <w:r w:rsidRPr="00024B8B">
        <w:rPr>
          <w:b/>
          <w:sz w:val="28"/>
          <w:szCs w:val="28"/>
        </w:rPr>
        <w:t>Перечень должностей муниципальной службы в Губахинском городском округе, утвержденный решением Губахинской городской Думы от 23.11.2017 № 26»</w:t>
      </w:r>
    </w:p>
    <w:p w:rsidR="00823716" w:rsidRDefault="00823716" w:rsidP="00823716">
      <w:pPr>
        <w:spacing w:line="240" w:lineRule="exact"/>
        <w:rPr>
          <w:sz w:val="28"/>
          <w:szCs w:val="28"/>
        </w:rPr>
      </w:pPr>
    </w:p>
    <w:p w:rsidR="00823716" w:rsidRPr="00823716" w:rsidRDefault="00823716" w:rsidP="00823716">
      <w:pPr>
        <w:spacing w:line="240" w:lineRule="exact"/>
        <w:jc w:val="center"/>
        <w:rPr>
          <w:b/>
          <w:sz w:val="28"/>
          <w:szCs w:val="28"/>
        </w:rPr>
      </w:pPr>
      <w:r w:rsidRPr="00823716">
        <w:rPr>
          <w:sz w:val="28"/>
          <w:szCs w:val="28"/>
        </w:rPr>
        <w:t>№</w:t>
      </w:r>
      <w:r w:rsidRPr="00823716">
        <w:rPr>
          <w:b/>
          <w:sz w:val="28"/>
          <w:szCs w:val="28"/>
        </w:rPr>
        <w:t xml:space="preserve"> </w:t>
      </w:r>
      <w:r w:rsidRPr="00823716">
        <w:rPr>
          <w:sz w:val="28"/>
          <w:szCs w:val="28"/>
        </w:rPr>
        <w:t>20</w:t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</w:r>
      <w:r w:rsidRPr="00823716">
        <w:rPr>
          <w:sz w:val="28"/>
          <w:szCs w:val="28"/>
        </w:rPr>
        <w:tab/>
        <w:t>15.01.2019</w:t>
      </w:r>
    </w:p>
    <w:p w:rsidR="00823716" w:rsidRPr="00024B8B" w:rsidRDefault="00823716" w:rsidP="00823716">
      <w:pPr>
        <w:spacing w:line="360" w:lineRule="exact"/>
        <w:rPr>
          <w:sz w:val="28"/>
          <w:szCs w:val="28"/>
        </w:rPr>
      </w:pPr>
    </w:p>
    <w:p w:rsidR="00823716" w:rsidRDefault="00823716" w:rsidP="0082371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B8B">
        <w:rPr>
          <w:sz w:val="28"/>
          <w:szCs w:val="28"/>
        </w:rPr>
        <w:t>Настоящий проект решения не противоречит требованиям действующего законодательства</w:t>
      </w:r>
    </w:p>
    <w:p w:rsidR="00823716" w:rsidRDefault="00823716" w:rsidP="0082371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024B8B">
        <w:rPr>
          <w:sz w:val="28"/>
          <w:szCs w:val="28"/>
        </w:rPr>
        <w:t>Проект рекомендуется к утверждению.</w:t>
      </w:r>
    </w:p>
    <w:p w:rsidR="00823716" w:rsidRDefault="00823716" w:rsidP="00823716">
      <w:pPr>
        <w:spacing w:line="360" w:lineRule="exact"/>
        <w:rPr>
          <w:sz w:val="28"/>
          <w:szCs w:val="28"/>
        </w:rPr>
      </w:pPr>
    </w:p>
    <w:p w:rsidR="00823716" w:rsidRPr="00024B8B" w:rsidRDefault="00823716" w:rsidP="00823716">
      <w:pPr>
        <w:spacing w:line="360" w:lineRule="exact"/>
        <w:rPr>
          <w:sz w:val="28"/>
          <w:szCs w:val="28"/>
        </w:rPr>
      </w:pPr>
    </w:p>
    <w:p w:rsidR="00823716" w:rsidRDefault="00823716" w:rsidP="00823716">
      <w:pPr>
        <w:spacing w:line="360" w:lineRule="exact"/>
        <w:rPr>
          <w:sz w:val="28"/>
          <w:szCs w:val="28"/>
        </w:rPr>
      </w:pPr>
      <w:r w:rsidRPr="00024B8B">
        <w:rPr>
          <w:sz w:val="28"/>
          <w:szCs w:val="28"/>
        </w:rPr>
        <w:t xml:space="preserve">Юрист Губахинской городской Думы                             </w:t>
      </w:r>
      <w:r>
        <w:rPr>
          <w:sz w:val="28"/>
          <w:szCs w:val="28"/>
        </w:rPr>
        <w:t xml:space="preserve">           </w:t>
      </w:r>
      <w:r w:rsidRPr="00024B8B">
        <w:rPr>
          <w:sz w:val="28"/>
          <w:szCs w:val="28"/>
        </w:rPr>
        <w:t>С.В. Бокарев</w:t>
      </w:r>
    </w:p>
    <w:p w:rsidR="00823716" w:rsidRDefault="00823716" w:rsidP="00061F6F">
      <w:pPr>
        <w:spacing w:line="240" w:lineRule="exact"/>
        <w:rPr>
          <w:sz w:val="28"/>
          <w:szCs w:val="28"/>
        </w:rPr>
      </w:pPr>
    </w:p>
    <w:sectPr w:rsidR="00823716" w:rsidSect="00D16709">
      <w:pgSz w:w="11906" w:h="16838"/>
      <w:pgMar w:top="709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5AC"/>
    <w:multiLevelType w:val="hybridMultilevel"/>
    <w:tmpl w:val="F1169812"/>
    <w:lvl w:ilvl="0" w:tplc="4ED83CDA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C275B"/>
    <w:multiLevelType w:val="hybridMultilevel"/>
    <w:tmpl w:val="EB7A63AE"/>
    <w:lvl w:ilvl="0" w:tplc="51E2D9F0">
      <w:start w:val="1"/>
      <w:numFmt w:val="bullet"/>
      <w:lvlText w:val="−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EBA5B78"/>
    <w:multiLevelType w:val="multilevel"/>
    <w:tmpl w:val="0C62554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1F80FA6"/>
    <w:multiLevelType w:val="hybridMultilevel"/>
    <w:tmpl w:val="CEC88246"/>
    <w:lvl w:ilvl="0" w:tplc="A14EDCD8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61BE0EFC"/>
    <w:multiLevelType w:val="hybridMultilevel"/>
    <w:tmpl w:val="FAE0060E"/>
    <w:lvl w:ilvl="0" w:tplc="757EE1B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8A1E0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00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CC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A5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66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A8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0F1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E6581"/>
    <w:multiLevelType w:val="hybridMultilevel"/>
    <w:tmpl w:val="54B4D1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77DFB"/>
    <w:multiLevelType w:val="hybridMultilevel"/>
    <w:tmpl w:val="BE648BF6"/>
    <w:lvl w:ilvl="0" w:tplc="EE8E82D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80448"/>
    <w:rsid w:val="00017EE0"/>
    <w:rsid w:val="00034800"/>
    <w:rsid w:val="00042430"/>
    <w:rsid w:val="00061F6F"/>
    <w:rsid w:val="000B6424"/>
    <w:rsid w:val="0010537B"/>
    <w:rsid w:val="001162A6"/>
    <w:rsid w:val="0015475A"/>
    <w:rsid w:val="00173C4E"/>
    <w:rsid w:val="001776FA"/>
    <w:rsid w:val="001B113C"/>
    <w:rsid w:val="001C32BC"/>
    <w:rsid w:val="001C78D0"/>
    <w:rsid w:val="0021534E"/>
    <w:rsid w:val="00223F50"/>
    <w:rsid w:val="00253680"/>
    <w:rsid w:val="00272F3C"/>
    <w:rsid w:val="0028142A"/>
    <w:rsid w:val="002A6637"/>
    <w:rsid w:val="002D3C6F"/>
    <w:rsid w:val="0030136A"/>
    <w:rsid w:val="003B03FA"/>
    <w:rsid w:val="003B322C"/>
    <w:rsid w:val="003B47E1"/>
    <w:rsid w:val="003B6B38"/>
    <w:rsid w:val="003C6F34"/>
    <w:rsid w:val="00444864"/>
    <w:rsid w:val="00445460"/>
    <w:rsid w:val="00453AED"/>
    <w:rsid w:val="00457EED"/>
    <w:rsid w:val="004630A2"/>
    <w:rsid w:val="00483ABF"/>
    <w:rsid w:val="004844A9"/>
    <w:rsid w:val="004B531F"/>
    <w:rsid w:val="004E0FEE"/>
    <w:rsid w:val="005F3D06"/>
    <w:rsid w:val="00611C1D"/>
    <w:rsid w:val="00614FF6"/>
    <w:rsid w:val="00683748"/>
    <w:rsid w:val="006945ED"/>
    <w:rsid w:val="006C2500"/>
    <w:rsid w:val="006C5D3E"/>
    <w:rsid w:val="006E389F"/>
    <w:rsid w:val="006F152B"/>
    <w:rsid w:val="006F247D"/>
    <w:rsid w:val="00712066"/>
    <w:rsid w:val="007403CA"/>
    <w:rsid w:val="00760A38"/>
    <w:rsid w:val="00761C90"/>
    <w:rsid w:val="007C31C4"/>
    <w:rsid w:val="007D2C43"/>
    <w:rsid w:val="00823716"/>
    <w:rsid w:val="0088354B"/>
    <w:rsid w:val="009371CA"/>
    <w:rsid w:val="0093798C"/>
    <w:rsid w:val="00943F85"/>
    <w:rsid w:val="00947E83"/>
    <w:rsid w:val="00995B29"/>
    <w:rsid w:val="009E674C"/>
    <w:rsid w:val="009F18CF"/>
    <w:rsid w:val="009F3458"/>
    <w:rsid w:val="00A15C5D"/>
    <w:rsid w:val="00A27813"/>
    <w:rsid w:val="00A27E58"/>
    <w:rsid w:val="00A72DF2"/>
    <w:rsid w:val="00A9035B"/>
    <w:rsid w:val="00AF568E"/>
    <w:rsid w:val="00B033E3"/>
    <w:rsid w:val="00B0401E"/>
    <w:rsid w:val="00B1786E"/>
    <w:rsid w:val="00B35339"/>
    <w:rsid w:val="00B4160C"/>
    <w:rsid w:val="00B4571B"/>
    <w:rsid w:val="00BE5530"/>
    <w:rsid w:val="00C04EBD"/>
    <w:rsid w:val="00C32F57"/>
    <w:rsid w:val="00C52C2D"/>
    <w:rsid w:val="00C80448"/>
    <w:rsid w:val="00C85C9B"/>
    <w:rsid w:val="00C94E53"/>
    <w:rsid w:val="00CB006B"/>
    <w:rsid w:val="00CC5BE8"/>
    <w:rsid w:val="00CF6454"/>
    <w:rsid w:val="00D050B2"/>
    <w:rsid w:val="00D16709"/>
    <w:rsid w:val="00D31969"/>
    <w:rsid w:val="00D5167C"/>
    <w:rsid w:val="00D52B90"/>
    <w:rsid w:val="00D675CC"/>
    <w:rsid w:val="00DD6F0A"/>
    <w:rsid w:val="00DE2EFF"/>
    <w:rsid w:val="00E00B76"/>
    <w:rsid w:val="00E3058C"/>
    <w:rsid w:val="00E5319F"/>
    <w:rsid w:val="00E56666"/>
    <w:rsid w:val="00E61A0F"/>
    <w:rsid w:val="00E71BC8"/>
    <w:rsid w:val="00EA33E4"/>
    <w:rsid w:val="00EE6FA8"/>
    <w:rsid w:val="00EF5565"/>
    <w:rsid w:val="00F33836"/>
    <w:rsid w:val="00F42AD5"/>
    <w:rsid w:val="00F47B51"/>
    <w:rsid w:val="00F80473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F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2B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9611FF"/>
    <w:pPr>
      <w:spacing w:after="480" w:line="240" w:lineRule="exact"/>
    </w:pPr>
    <w:rPr>
      <w:b/>
      <w:sz w:val="28"/>
      <w:szCs w:val="28"/>
    </w:rPr>
  </w:style>
  <w:style w:type="paragraph" w:customStyle="1" w:styleId="a4">
    <w:name w:val="Адресат"/>
    <w:basedOn w:val="a"/>
    <w:qFormat/>
    <w:rsid w:val="009611FF"/>
    <w:pPr>
      <w:spacing w:line="240" w:lineRule="exact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9611FF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rsid w:val="009611FF"/>
    <w:rPr>
      <w:sz w:val="28"/>
      <w:szCs w:val="24"/>
    </w:rPr>
  </w:style>
  <w:style w:type="paragraph" w:styleId="a7">
    <w:name w:val="Body Text Indent"/>
    <w:basedOn w:val="a"/>
    <w:link w:val="a8"/>
    <w:unhideWhenUsed/>
    <w:rsid w:val="003F4B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4BE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64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aa"/>
    <w:qFormat/>
    <w:rsid w:val="00CF64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F6454"/>
    <w:rPr>
      <w:rFonts w:ascii="Cambria" w:hAnsi="Cambria"/>
      <w:b/>
      <w:bCs/>
      <w:kern w:val="28"/>
      <w:sz w:val="32"/>
      <w:szCs w:val="32"/>
    </w:rPr>
  </w:style>
  <w:style w:type="table" w:styleId="ab">
    <w:name w:val="Table Grid"/>
    <w:basedOn w:val="a1"/>
    <w:uiPriority w:val="99"/>
    <w:rsid w:val="002A6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2A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F42AD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52B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D52B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E6FA8"/>
    <w:pPr>
      <w:ind w:left="720"/>
      <w:contextualSpacing/>
    </w:pPr>
  </w:style>
  <w:style w:type="paragraph" w:customStyle="1" w:styleId="ConsPlusTitle">
    <w:name w:val="ConsPlusTitle"/>
    <w:uiPriority w:val="99"/>
    <w:rsid w:val="0006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061F6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53680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3680"/>
    <w:pPr>
      <w:widowControl w:val="0"/>
      <w:shd w:val="clear" w:color="auto" w:fill="FFFFFF"/>
      <w:spacing w:before="180" w:after="180" w:line="211" w:lineRule="exact"/>
      <w:jc w:val="both"/>
    </w:pPr>
    <w:rPr>
      <w:sz w:val="18"/>
      <w:szCs w:val="18"/>
    </w:rPr>
  </w:style>
  <w:style w:type="character" w:customStyle="1" w:styleId="31">
    <w:name w:val="Основной текст (3)_"/>
    <w:basedOn w:val="a0"/>
    <w:link w:val="32"/>
    <w:rsid w:val="00253680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3680"/>
    <w:pPr>
      <w:widowControl w:val="0"/>
      <w:shd w:val="clear" w:color="auto" w:fill="FFFFFF"/>
      <w:spacing w:after="180" w:line="216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Секретарь</cp:lastModifiedBy>
  <cp:revision>10</cp:revision>
  <cp:lastPrinted>2017-12-21T05:35:00Z</cp:lastPrinted>
  <dcterms:created xsi:type="dcterms:W3CDTF">2017-12-15T06:34:00Z</dcterms:created>
  <dcterms:modified xsi:type="dcterms:W3CDTF">2019-01-15T06:26:00Z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 ходе исполнения рекомендаций</vt:lpwstr>
  </property>
  <property fmtid="{D5CDD505-2E9C-101B-9397-08002B2CF9AE}" pid="3" name="reg_date">
    <vt:lpwstr>29.11.2015</vt:lpwstr>
  </property>
  <property fmtid="{D5CDD505-2E9C-101B-9397-08002B2CF9AE}" pid="4" name="reg_number">
    <vt:lpwstr>СЭД-01-12-2-4812</vt:lpwstr>
  </property>
  <property fmtid="{D5CDD505-2E9C-101B-9397-08002B2CF9AE}" pid="5" name="r_object_id">
    <vt:lpwstr>09000001938b7ca9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